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44"/>
        <w:tblW w:w="19174" w:type="dxa"/>
        <w:tblLook w:val="04A0"/>
      </w:tblPr>
      <w:tblGrid>
        <w:gridCol w:w="480"/>
        <w:gridCol w:w="1566"/>
        <w:gridCol w:w="574"/>
        <w:gridCol w:w="890"/>
        <w:gridCol w:w="190"/>
        <w:gridCol w:w="661"/>
        <w:gridCol w:w="1701"/>
        <w:gridCol w:w="698"/>
        <w:gridCol w:w="780"/>
        <w:gridCol w:w="1096"/>
        <w:gridCol w:w="261"/>
        <w:gridCol w:w="1119"/>
        <w:gridCol w:w="157"/>
        <w:gridCol w:w="3283"/>
        <w:gridCol w:w="236"/>
        <w:gridCol w:w="544"/>
        <w:gridCol w:w="2086"/>
        <w:gridCol w:w="2852"/>
      </w:tblGrid>
      <w:tr w:rsidR="00A70DBC" w:rsidTr="004A165E">
        <w:trPr>
          <w:gridAfter w:val="3"/>
          <w:wAfter w:w="5482" w:type="dxa"/>
          <w:trHeight w:val="480"/>
        </w:trPr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0DBC" w:rsidRDefault="00B62FD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附件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1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0DBC" w:rsidRDefault="00A70DBC"/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0DBC" w:rsidRDefault="00A70DBC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0DBC" w:rsidRDefault="00A70DBC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0DBC" w:rsidRDefault="00A70DBC"/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0DBC" w:rsidRDefault="00A70DBC"/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0DBC" w:rsidRDefault="00A70DB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0DBC" w:rsidRDefault="00A70DBC"/>
        </w:tc>
      </w:tr>
      <w:tr w:rsidR="00A70DBC" w:rsidTr="004A165E">
        <w:trPr>
          <w:gridAfter w:val="4"/>
          <w:wAfter w:w="5718" w:type="dxa"/>
          <w:trHeight w:val="769"/>
        </w:trPr>
        <w:tc>
          <w:tcPr>
            <w:tcW w:w="1345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0DBC" w:rsidRDefault="00B62FD4">
            <w:pPr>
              <w:widowControl/>
              <w:jc w:val="center"/>
              <w:rPr>
                <w:rFonts w:ascii="方正小标宋简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cs="宋体" w:hint="eastAsia"/>
                <w:color w:val="000000"/>
                <w:kern w:val="0"/>
                <w:sz w:val="36"/>
                <w:szCs w:val="36"/>
              </w:rPr>
              <w:t xml:space="preserve">  </w:t>
            </w:r>
            <w:r>
              <w:rPr>
                <w:rFonts w:ascii="方正小标宋简体" w:eastAsia="方正小标宋简体" w:cs="宋体" w:hint="eastAsia"/>
                <w:color w:val="000000"/>
                <w:kern w:val="0"/>
                <w:sz w:val="36"/>
                <w:szCs w:val="36"/>
              </w:rPr>
              <w:t>南通市海门区审计局公开招聘政府购买服务人员岗位简介表</w:t>
            </w:r>
          </w:p>
        </w:tc>
      </w:tr>
      <w:tr w:rsidR="00A70DBC" w:rsidTr="004A165E">
        <w:trPr>
          <w:gridAfter w:val="2"/>
          <w:wAfter w:w="4938" w:type="dxa"/>
          <w:trHeight w:val="7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C" w:rsidRDefault="00B62FD4">
            <w:pPr>
              <w:widowControl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BC" w:rsidRDefault="00B62FD4">
            <w:pPr>
              <w:widowControl/>
              <w:ind w:firstLineChars="100" w:firstLine="240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BC" w:rsidRDefault="00B62FD4">
            <w:pPr>
              <w:widowControl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BC" w:rsidRDefault="00B62FD4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BC" w:rsidRDefault="00B62FD4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招聘岗位名称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BC" w:rsidRDefault="00B62FD4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招聘</w:t>
            </w: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BC" w:rsidRDefault="00B62FD4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BC" w:rsidRDefault="00B62FD4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BC" w:rsidRDefault="00B62FD4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岗位主要工作</w:t>
            </w:r>
          </w:p>
        </w:tc>
      </w:tr>
      <w:tr w:rsidR="00A70DBC" w:rsidTr="004A165E">
        <w:trPr>
          <w:gridAfter w:val="2"/>
          <w:wAfter w:w="4938" w:type="dxa"/>
          <w:trHeight w:val="607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0DBC" w:rsidRDefault="00B62FD4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70DBC" w:rsidRDefault="00B62FD4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南通市海门区审计局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70DBC" w:rsidRDefault="00B62FD4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南通市海门区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审计局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70DBC" w:rsidRDefault="00B62FD4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A70DBC" w:rsidRDefault="00B62FD4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办公辅助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70DBC" w:rsidRDefault="00B62FD4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13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70DBC" w:rsidRDefault="00B62FD4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中文文秘类、财务财会类和经济类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70DBC" w:rsidRDefault="00B62FD4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全日制本科及</w:t>
            </w:r>
            <w:bookmarkStart w:id="0" w:name="_GoBack"/>
            <w:bookmarkEnd w:id="0"/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40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70DBC" w:rsidRDefault="00B62FD4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辅助从事收发文、文字排版、档案管理等相关工作。</w:t>
            </w:r>
          </w:p>
        </w:tc>
      </w:tr>
      <w:tr w:rsidR="00A70DBC" w:rsidTr="004A165E">
        <w:trPr>
          <w:trHeight w:val="545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C" w:rsidRDefault="00A70DBC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BC" w:rsidRDefault="00A70DBC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BC" w:rsidRDefault="00A70DBC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BC" w:rsidRDefault="00A70DBC">
            <w:pPr>
              <w:widowControl/>
              <w:ind w:firstLineChars="300" w:firstLine="72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0DBC" w:rsidRDefault="00A70DBC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BC" w:rsidRDefault="00A70DBC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3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BC" w:rsidRDefault="00A70DBC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BC" w:rsidRDefault="00A70DBC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06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BC" w:rsidRDefault="00A70DBC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86" w:type="dxa"/>
            <w:vAlign w:val="center"/>
          </w:tcPr>
          <w:p w:rsidR="00A70DBC" w:rsidRDefault="00A70DB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:rsidR="00A70DBC" w:rsidRDefault="00A70DB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A70DBC" w:rsidRDefault="00A70DBC">
      <w:pPr>
        <w:spacing w:line="580" w:lineRule="exact"/>
      </w:pPr>
    </w:p>
    <w:p w:rsidR="00A70DBC" w:rsidRDefault="00A70DBC"/>
    <w:sectPr w:rsidR="00A70DBC" w:rsidSect="00A70DBC">
      <w:headerReference w:type="default" r:id="rId6"/>
      <w:footerReference w:type="even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FD4" w:rsidRDefault="00B62FD4" w:rsidP="00A70DBC">
      <w:r>
        <w:separator/>
      </w:r>
    </w:p>
  </w:endnote>
  <w:endnote w:type="continuationSeparator" w:id="1">
    <w:p w:rsidR="00B62FD4" w:rsidRDefault="00B62FD4" w:rsidP="00A70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DBC" w:rsidRDefault="00A70D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2F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DBC" w:rsidRDefault="00A70DB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FD4" w:rsidRDefault="00B62FD4" w:rsidP="00A70DBC">
      <w:r>
        <w:separator/>
      </w:r>
    </w:p>
  </w:footnote>
  <w:footnote w:type="continuationSeparator" w:id="1">
    <w:p w:rsidR="00B62FD4" w:rsidRDefault="00B62FD4" w:rsidP="00A70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DBC" w:rsidRDefault="00A70DB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I5OWI0ODVjMGVhMTQ5OGNmODUxZDkzNjY4MGJhNzEifQ=="/>
  </w:docVars>
  <w:rsids>
    <w:rsidRoot w:val="0008462D"/>
    <w:rsid w:val="0008462D"/>
    <w:rsid w:val="001326D6"/>
    <w:rsid w:val="00211FD4"/>
    <w:rsid w:val="00407048"/>
    <w:rsid w:val="004A165E"/>
    <w:rsid w:val="00506C81"/>
    <w:rsid w:val="00813A1B"/>
    <w:rsid w:val="00A70DBC"/>
    <w:rsid w:val="00B62FD4"/>
    <w:rsid w:val="57F50407"/>
    <w:rsid w:val="5E2C2069"/>
    <w:rsid w:val="72093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B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A70D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rsid w:val="00A70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rsid w:val="00A70DBC"/>
  </w:style>
  <w:style w:type="character" w:customStyle="1" w:styleId="Char0">
    <w:name w:val="页眉 Char"/>
    <w:basedOn w:val="a0"/>
    <w:link w:val="a4"/>
    <w:uiPriority w:val="99"/>
    <w:semiHidden/>
    <w:rsid w:val="00A70DB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70DBC"/>
    <w:rPr>
      <w:sz w:val="18"/>
      <w:szCs w:val="18"/>
    </w:rPr>
  </w:style>
  <w:style w:type="character" w:customStyle="1" w:styleId="a6">
    <w:name w:val="页脚 字符"/>
    <w:locked/>
    <w:rsid w:val="00A70DB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审计局</cp:lastModifiedBy>
  <cp:revision>4</cp:revision>
  <cp:lastPrinted>2024-04-02T01:33:00Z</cp:lastPrinted>
  <dcterms:created xsi:type="dcterms:W3CDTF">2022-10-16T03:17:00Z</dcterms:created>
  <dcterms:modified xsi:type="dcterms:W3CDTF">2024-04-02T01:35:00Z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6BBDECFB1A3D4CF1AE61B5FF79EED478_12</vt:lpwstr>
  </property>
</Properties>
</file>