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江苏海奕控股集团有限公司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应聘人员报名登记表</w:t>
      </w:r>
    </w:p>
    <w:p>
      <w:pPr>
        <w:spacing w:line="540" w:lineRule="exact"/>
        <w:rPr>
          <w:rFonts w:hint="eastAsia" w:ascii="楷体_GB2312" w:eastAsia="楷体_GB2312" w:cs="楷体_GB2312"/>
          <w:lang w:eastAsia="zh-CN"/>
        </w:rPr>
      </w:pPr>
      <w:r>
        <w:rPr>
          <w:rFonts w:hint="eastAsia" w:ascii="楷体_GB2312" w:eastAsia="楷体_GB2312" w:cs="楷体_GB2312"/>
        </w:rPr>
        <w:t xml:space="preserve">                                                </w:t>
      </w:r>
      <w:r>
        <w:rPr>
          <w:rFonts w:hint="eastAsia" w:asci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eastAsia="楷体_GB2312" w:cs="楷体_GB2312"/>
        </w:rPr>
        <w:t xml:space="preserve">  </w:t>
      </w:r>
      <w:r>
        <w:rPr>
          <w:rFonts w:hint="eastAsia" w:ascii="楷体_GB2312" w:eastAsia="楷体_GB2312" w:cs="楷体_GB2312"/>
          <w:sz w:val="24"/>
        </w:rPr>
        <w:t>报考岗位：</w:t>
      </w:r>
      <w:r>
        <w:rPr>
          <w:rFonts w:hint="eastAsia" w:ascii="楷体_GB2312" w:eastAsia="楷体_GB2312" w:cs="楷体_GB2312"/>
          <w:sz w:val="24"/>
          <w:lang w:eastAsia="zh-CN"/>
        </w:rPr>
        <w:t>（序号+岗位名称）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Times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Times" w:eastAsia="楷体_GB2312" w:cs="楷体_GB2312"/>
                <w:sz w:val="24"/>
                <w:lang w:eastAsia="zh-CN"/>
              </w:rPr>
              <w:t>持有证书（职称证书或相关资格证书）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0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（从高 中阶段 起填）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  <w:rPr>
          <w:sz w:val="24"/>
        </w:rPr>
      </w:pPr>
      <w:r>
        <w:rPr>
          <w:rFonts w:hint="eastAsia" w:ascii="楷体_GB2312" w:hAnsi="Times" w:eastAsia="楷体_GB2312" w:cs="楷体_GB2312"/>
          <w:sz w:val="24"/>
        </w:rPr>
        <w:t>应聘人员确认签名：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jMjhkNWRlYzdkOTJkMWUxOWNjYjUyYjNkMGMwZjMifQ=="/>
  </w:docVars>
  <w:rsids>
    <w:rsidRoot w:val="0076565C"/>
    <w:rsid w:val="00087E44"/>
    <w:rsid w:val="000E3DE0"/>
    <w:rsid w:val="001E6FE0"/>
    <w:rsid w:val="00252CD1"/>
    <w:rsid w:val="003C7CE0"/>
    <w:rsid w:val="004C2A2D"/>
    <w:rsid w:val="0050385E"/>
    <w:rsid w:val="00533E4F"/>
    <w:rsid w:val="005A442F"/>
    <w:rsid w:val="00645FCB"/>
    <w:rsid w:val="00701D09"/>
    <w:rsid w:val="0076565C"/>
    <w:rsid w:val="00853222"/>
    <w:rsid w:val="00877349"/>
    <w:rsid w:val="0089581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0563090D"/>
    <w:rsid w:val="12307DC9"/>
    <w:rsid w:val="136A2C0E"/>
    <w:rsid w:val="23D0415A"/>
    <w:rsid w:val="25D43A47"/>
    <w:rsid w:val="3DF80EEB"/>
    <w:rsid w:val="467E585D"/>
    <w:rsid w:val="47633879"/>
    <w:rsid w:val="57C519CC"/>
    <w:rsid w:val="5C2313D1"/>
    <w:rsid w:val="6EE56E03"/>
    <w:rsid w:val="6FEF1A29"/>
    <w:rsid w:val="797F0051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257</Words>
  <Characters>257</Characters>
  <Lines>3</Lines>
  <Paragraphs>1</Paragraphs>
  <TotalTime>20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WPS_1569849424</cp:lastModifiedBy>
  <dcterms:modified xsi:type="dcterms:W3CDTF">2023-01-28T12:11:44Z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E322CD6AE0EA4BACAED7CF06796D525E</vt:lpwstr>
  </property>
</Properties>
</file>