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1D" w:rsidRDefault="00B86371">
      <w:pPr>
        <w:pStyle w:val="a7"/>
        <w:shd w:val="clear" w:color="auto" w:fill="FFFFFF"/>
        <w:snapToGrid w:val="0"/>
        <w:spacing w:before="0" w:beforeAutospacing="0" w:after="0" w:afterAutospacing="0"/>
        <w:jc w:val="center"/>
        <w:rPr>
          <w:rFonts w:ascii="黑体" w:eastAsia="黑体" w:hAnsi="黑体"/>
          <w:color w:val="000000" w:themeColor="text1"/>
          <w:spacing w:val="8"/>
          <w:sz w:val="44"/>
          <w:szCs w:val="44"/>
        </w:rPr>
      </w:pPr>
      <w:r>
        <w:rPr>
          <w:rFonts w:ascii="黑体" w:eastAsia="黑体" w:hAnsi="黑体" w:hint="eastAsia"/>
          <w:color w:val="000000" w:themeColor="text1"/>
          <w:spacing w:val="8"/>
          <w:sz w:val="44"/>
          <w:szCs w:val="44"/>
        </w:rPr>
        <w:t>江苏东布洲</w:t>
      </w:r>
      <w:r>
        <w:rPr>
          <w:rFonts w:ascii="黑体" w:eastAsia="黑体" w:hAnsi="黑体"/>
          <w:color w:val="000000" w:themeColor="text1"/>
          <w:spacing w:val="8"/>
          <w:sz w:val="44"/>
          <w:szCs w:val="44"/>
        </w:rPr>
        <w:t>科技园集团有限公司</w:t>
      </w:r>
      <w:r w:rsidR="00EC63DF">
        <w:rPr>
          <w:rFonts w:ascii="黑体" w:eastAsia="黑体" w:hAnsi="黑体" w:hint="eastAsia"/>
          <w:color w:val="000000" w:themeColor="text1"/>
          <w:spacing w:val="8"/>
          <w:sz w:val="44"/>
          <w:szCs w:val="44"/>
        </w:rPr>
        <w:t>招聘公告</w:t>
      </w:r>
    </w:p>
    <w:p w:rsidR="00C1611D" w:rsidRDefault="00C1611D">
      <w:pPr>
        <w:pStyle w:val="a7"/>
        <w:shd w:val="clear" w:color="auto" w:fill="FFFFFF"/>
        <w:snapToGrid w:val="0"/>
        <w:spacing w:before="0" w:beforeAutospacing="0" w:after="0" w:afterAutospacing="0"/>
        <w:jc w:val="center"/>
        <w:rPr>
          <w:rFonts w:ascii="黑体" w:eastAsia="黑体" w:hAnsi="黑体"/>
          <w:color w:val="000000" w:themeColor="text1"/>
          <w:spacing w:val="8"/>
          <w:sz w:val="44"/>
          <w:szCs w:val="44"/>
        </w:rPr>
      </w:pPr>
    </w:p>
    <w:p w:rsidR="00B86371" w:rsidRDefault="00B86371" w:rsidP="00973D6D">
      <w:pPr>
        <w:pStyle w:val="a7"/>
        <w:shd w:val="clear" w:color="auto" w:fill="FFFFFF"/>
        <w:snapToGrid w:val="0"/>
        <w:spacing w:before="0" w:beforeAutospacing="0" w:after="0" w:afterAutospacing="0"/>
        <w:ind w:firstLineChars="200" w:firstLine="672"/>
        <w:jc w:val="both"/>
        <w:rPr>
          <w:rFonts w:ascii="仿宋" w:eastAsia="仿宋" w:hAnsi="仿宋" w:cs="仿宋"/>
          <w:spacing w:val="8"/>
          <w:sz w:val="32"/>
          <w:szCs w:val="32"/>
        </w:rPr>
      </w:pPr>
      <w:r>
        <w:rPr>
          <w:rFonts w:ascii="仿宋" w:eastAsia="仿宋" w:hAnsi="仿宋" w:cs="仿宋" w:hint="eastAsia"/>
          <w:spacing w:val="8"/>
          <w:sz w:val="32"/>
          <w:szCs w:val="32"/>
        </w:rPr>
        <w:t>江苏</w:t>
      </w:r>
      <w:r>
        <w:rPr>
          <w:rFonts w:ascii="仿宋" w:eastAsia="仿宋" w:hAnsi="仿宋" w:cs="仿宋"/>
          <w:spacing w:val="8"/>
          <w:sz w:val="32"/>
          <w:szCs w:val="32"/>
        </w:rPr>
        <w:t>东布洲科技园集团有限公司</w:t>
      </w:r>
      <w:r>
        <w:rPr>
          <w:rFonts w:ascii="仿宋" w:eastAsia="仿宋" w:hAnsi="仿宋" w:cs="仿宋" w:hint="eastAsia"/>
          <w:spacing w:val="8"/>
          <w:sz w:val="32"/>
          <w:szCs w:val="32"/>
        </w:rPr>
        <w:t>（以下</w:t>
      </w:r>
      <w:r>
        <w:rPr>
          <w:rFonts w:ascii="仿宋" w:eastAsia="仿宋" w:hAnsi="仿宋" w:cs="仿宋"/>
          <w:spacing w:val="8"/>
          <w:sz w:val="32"/>
          <w:szCs w:val="32"/>
        </w:rPr>
        <w:t>简称科技园</w:t>
      </w:r>
      <w:r w:rsidR="008032E3">
        <w:rPr>
          <w:rFonts w:ascii="仿宋" w:eastAsia="仿宋" w:hAnsi="仿宋" w:cs="仿宋" w:hint="eastAsia"/>
          <w:spacing w:val="8"/>
          <w:sz w:val="32"/>
          <w:szCs w:val="32"/>
        </w:rPr>
        <w:t>集团）</w:t>
      </w:r>
      <w:r w:rsidR="00C938B7">
        <w:rPr>
          <w:rFonts w:ascii="仿宋" w:eastAsia="仿宋" w:hAnsi="仿宋" w:cs="仿宋" w:hint="eastAsia"/>
          <w:spacing w:val="8"/>
          <w:sz w:val="32"/>
          <w:szCs w:val="32"/>
        </w:rPr>
        <w:t>是</w:t>
      </w:r>
      <w:r w:rsidR="00CE3EF6">
        <w:rPr>
          <w:rFonts w:ascii="仿宋_GB2312" w:eastAsia="仿宋_GB2312" w:hint="eastAsia"/>
          <w:sz w:val="32"/>
          <w:szCs w:val="32"/>
        </w:rPr>
        <w:t>南通市海门</w:t>
      </w:r>
      <w:r w:rsidR="00CE3EF6">
        <w:rPr>
          <w:rFonts w:ascii="仿宋_GB2312" w:eastAsia="仿宋_GB2312"/>
          <w:sz w:val="32"/>
          <w:szCs w:val="32"/>
        </w:rPr>
        <w:t>区</w:t>
      </w:r>
      <w:r w:rsidR="008032E3" w:rsidRPr="008032E3">
        <w:rPr>
          <w:rFonts w:ascii="仿宋" w:eastAsia="仿宋" w:hAnsi="仿宋" w:cs="仿宋" w:hint="eastAsia"/>
          <w:spacing w:val="8"/>
          <w:sz w:val="32"/>
          <w:szCs w:val="32"/>
        </w:rPr>
        <w:t>园区一类国企，按照</w:t>
      </w:r>
      <w:r w:rsidR="00AE6FCE">
        <w:rPr>
          <w:rFonts w:ascii="仿宋" w:eastAsia="仿宋" w:hAnsi="仿宋" w:cs="仿宋" w:hint="eastAsia"/>
          <w:spacing w:val="8"/>
          <w:sz w:val="32"/>
          <w:szCs w:val="32"/>
        </w:rPr>
        <w:t>海门</w:t>
      </w:r>
      <w:r w:rsidR="008032E3" w:rsidRPr="008032E3">
        <w:rPr>
          <w:rFonts w:ascii="仿宋" w:eastAsia="仿宋" w:hAnsi="仿宋" w:cs="仿宋" w:hint="eastAsia"/>
          <w:spacing w:val="8"/>
          <w:sz w:val="32"/>
          <w:szCs w:val="32"/>
        </w:rPr>
        <w:t>区属一类国企进行管理</w:t>
      </w:r>
      <w:r>
        <w:rPr>
          <w:rFonts w:ascii="仿宋" w:eastAsia="仿宋" w:hAnsi="仿宋" w:cs="仿宋"/>
          <w:spacing w:val="8"/>
          <w:sz w:val="32"/>
          <w:szCs w:val="32"/>
        </w:rPr>
        <w:t>，</w:t>
      </w:r>
      <w:r>
        <w:rPr>
          <w:rFonts w:ascii="仿宋_GB2312" w:eastAsia="仿宋_GB2312"/>
          <w:sz w:val="32"/>
          <w:szCs w:val="32"/>
        </w:rPr>
        <w:t>主要</w:t>
      </w:r>
      <w:r>
        <w:rPr>
          <w:rFonts w:ascii="仿宋_GB2312" w:eastAsia="仿宋_GB2312" w:hint="eastAsia"/>
          <w:sz w:val="32"/>
          <w:szCs w:val="32"/>
        </w:rPr>
        <w:t>为</w:t>
      </w:r>
      <w:r w:rsidR="00CE3EF6">
        <w:rPr>
          <w:rFonts w:ascii="仿宋_GB2312" w:eastAsia="仿宋_GB2312" w:hint="eastAsia"/>
          <w:sz w:val="32"/>
          <w:szCs w:val="32"/>
        </w:rPr>
        <w:t>海门</w:t>
      </w:r>
      <w:r w:rsidR="009A0A41">
        <w:rPr>
          <w:rFonts w:ascii="仿宋_GB2312" w:eastAsia="仿宋_GB2312" w:hint="eastAsia"/>
          <w:sz w:val="32"/>
          <w:szCs w:val="32"/>
        </w:rPr>
        <w:t>区</w:t>
      </w:r>
      <w:r w:rsidR="00CE3EF6">
        <w:rPr>
          <w:rFonts w:ascii="仿宋_GB2312" w:eastAsia="仿宋_GB2312" w:hint="eastAsia"/>
          <w:sz w:val="32"/>
          <w:szCs w:val="32"/>
        </w:rPr>
        <w:t>临江</w:t>
      </w:r>
      <w:r w:rsidR="00CE3EF6">
        <w:rPr>
          <w:rFonts w:ascii="仿宋_GB2312" w:eastAsia="仿宋_GB2312"/>
          <w:sz w:val="32"/>
          <w:szCs w:val="32"/>
        </w:rPr>
        <w:t>新区</w:t>
      </w:r>
      <w:r>
        <w:rPr>
          <w:rFonts w:ascii="仿宋_GB2312" w:eastAsia="仿宋_GB2312"/>
          <w:sz w:val="32"/>
          <w:szCs w:val="32"/>
        </w:rPr>
        <w:t>提供</w:t>
      </w:r>
      <w:r>
        <w:rPr>
          <w:rFonts w:ascii="仿宋_GB2312" w:eastAsia="仿宋_GB2312" w:hint="eastAsia"/>
          <w:sz w:val="32"/>
          <w:szCs w:val="32"/>
        </w:rPr>
        <w:t>基础</w:t>
      </w:r>
      <w:r>
        <w:rPr>
          <w:rFonts w:ascii="仿宋_GB2312" w:eastAsia="仿宋_GB2312"/>
          <w:sz w:val="32"/>
          <w:szCs w:val="32"/>
        </w:rPr>
        <w:t>设施</w:t>
      </w:r>
      <w:r>
        <w:rPr>
          <w:rFonts w:ascii="仿宋_GB2312" w:eastAsia="仿宋_GB2312" w:hint="eastAsia"/>
          <w:sz w:val="32"/>
          <w:szCs w:val="32"/>
        </w:rPr>
        <w:t>、</w:t>
      </w:r>
      <w:r>
        <w:rPr>
          <w:rFonts w:ascii="仿宋_GB2312" w:eastAsia="仿宋_GB2312"/>
          <w:sz w:val="32"/>
          <w:szCs w:val="32"/>
        </w:rPr>
        <w:t>产业平台建设</w:t>
      </w:r>
      <w:r>
        <w:rPr>
          <w:rFonts w:ascii="仿宋_GB2312" w:eastAsia="仿宋_GB2312" w:hint="eastAsia"/>
          <w:sz w:val="32"/>
          <w:szCs w:val="32"/>
        </w:rPr>
        <w:t>，</w:t>
      </w:r>
      <w:r>
        <w:rPr>
          <w:rFonts w:ascii="仿宋_GB2312" w:eastAsia="仿宋_GB2312"/>
          <w:sz w:val="32"/>
          <w:szCs w:val="32"/>
        </w:rPr>
        <w:t>以及产业投资、园区配套服务等</w:t>
      </w:r>
      <w:r>
        <w:rPr>
          <w:rFonts w:ascii="仿宋_GB2312" w:eastAsia="仿宋_GB2312" w:hint="eastAsia"/>
          <w:sz w:val="32"/>
          <w:szCs w:val="32"/>
        </w:rPr>
        <w:t>业务</w:t>
      </w:r>
      <w:r>
        <w:rPr>
          <w:rFonts w:ascii="仿宋_GB2312" w:eastAsia="仿宋_GB2312"/>
          <w:sz w:val="32"/>
          <w:szCs w:val="32"/>
        </w:rPr>
        <w:t>。</w:t>
      </w:r>
    </w:p>
    <w:p w:rsidR="00C1611D" w:rsidRDefault="00B86371" w:rsidP="00973D6D">
      <w:pPr>
        <w:pStyle w:val="a7"/>
        <w:shd w:val="clear" w:color="auto" w:fill="FFFFFF"/>
        <w:snapToGrid w:val="0"/>
        <w:spacing w:before="0" w:beforeAutospacing="0" w:after="0" w:afterAutospacing="0"/>
        <w:ind w:firstLineChars="200" w:firstLine="672"/>
        <w:jc w:val="both"/>
        <w:rPr>
          <w:rFonts w:ascii="仿宋" w:eastAsia="仿宋" w:hAnsi="仿宋" w:cs="仿宋"/>
          <w:spacing w:val="8"/>
          <w:sz w:val="32"/>
          <w:szCs w:val="32"/>
        </w:rPr>
      </w:pPr>
      <w:r>
        <w:rPr>
          <w:rFonts w:ascii="仿宋" w:eastAsia="仿宋" w:hAnsi="仿宋" w:cs="仿宋" w:hint="eastAsia"/>
          <w:spacing w:val="8"/>
          <w:sz w:val="32"/>
          <w:szCs w:val="32"/>
        </w:rPr>
        <w:t>因公司业务</w:t>
      </w:r>
      <w:r>
        <w:rPr>
          <w:rFonts w:ascii="仿宋" w:eastAsia="仿宋" w:hAnsi="仿宋" w:cs="仿宋"/>
          <w:spacing w:val="8"/>
          <w:sz w:val="32"/>
          <w:szCs w:val="32"/>
        </w:rPr>
        <w:t>发展</w:t>
      </w:r>
      <w:r w:rsidR="00EC63DF">
        <w:rPr>
          <w:rFonts w:ascii="仿宋" w:eastAsia="仿宋" w:hAnsi="仿宋" w:cs="仿宋" w:hint="eastAsia"/>
          <w:spacing w:val="8"/>
          <w:sz w:val="32"/>
          <w:szCs w:val="32"/>
        </w:rPr>
        <w:t>需要，现面向社会公开招聘工作人员，现将有关事项公告如下：</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spacing w:val="8"/>
          <w:sz w:val="26"/>
          <w:szCs w:val="26"/>
        </w:rPr>
      </w:pPr>
      <w:r>
        <w:rPr>
          <w:rFonts w:ascii="黑体" w:eastAsia="黑体" w:hAnsi="黑体" w:hint="eastAsia"/>
          <w:spacing w:val="8"/>
          <w:sz w:val="32"/>
          <w:szCs w:val="32"/>
        </w:rPr>
        <w:t>一、招聘条件</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spacing w:val="8"/>
          <w:sz w:val="32"/>
          <w:szCs w:val="32"/>
        </w:rPr>
      </w:pPr>
      <w:r>
        <w:rPr>
          <w:rFonts w:ascii="仿宋" w:eastAsia="仿宋" w:hAnsi="仿宋" w:hint="eastAsia"/>
          <w:spacing w:val="8"/>
          <w:sz w:val="32"/>
          <w:szCs w:val="32"/>
        </w:rPr>
        <w:t>（一）具有中华人民共和国国籍；</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spacing w:val="8"/>
          <w:sz w:val="32"/>
          <w:szCs w:val="32"/>
        </w:rPr>
      </w:pPr>
      <w:r>
        <w:rPr>
          <w:rFonts w:ascii="仿宋" w:eastAsia="仿宋" w:hAnsi="仿宋" w:hint="eastAsia"/>
          <w:spacing w:val="8"/>
          <w:sz w:val="32"/>
          <w:szCs w:val="32"/>
        </w:rPr>
        <w:t>（二）拥护中华人民共和国宪法，拥护党的路线、方针、政策；</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32"/>
          <w:szCs w:val="32"/>
        </w:rPr>
      </w:pPr>
      <w:r>
        <w:rPr>
          <w:rFonts w:ascii="仿宋" w:eastAsia="仿宋" w:hAnsi="仿宋" w:hint="eastAsia"/>
          <w:color w:val="000000" w:themeColor="text1"/>
          <w:spacing w:val="8"/>
          <w:sz w:val="32"/>
          <w:szCs w:val="32"/>
        </w:rPr>
        <w:t>（</w:t>
      </w:r>
      <w:r w:rsidR="005F7B54">
        <w:rPr>
          <w:rFonts w:ascii="仿宋" w:eastAsia="仿宋" w:hAnsi="仿宋" w:hint="eastAsia"/>
          <w:color w:val="000000" w:themeColor="text1"/>
          <w:spacing w:val="8"/>
          <w:sz w:val="32"/>
          <w:szCs w:val="32"/>
        </w:rPr>
        <w:t>三</w:t>
      </w:r>
      <w:r>
        <w:rPr>
          <w:rFonts w:ascii="仿宋" w:eastAsia="仿宋" w:hAnsi="仿宋" w:hint="eastAsia"/>
          <w:color w:val="000000" w:themeColor="text1"/>
          <w:spacing w:val="8"/>
          <w:sz w:val="32"/>
          <w:szCs w:val="32"/>
        </w:rPr>
        <w:t>）具有较高的思想政治素质和良好的职业道德，有较强的事业心和责任感，品行端正，仪表端庄，遵纪守法；</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32"/>
          <w:szCs w:val="32"/>
        </w:rPr>
      </w:pPr>
      <w:r>
        <w:rPr>
          <w:rFonts w:ascii="仿宋" w:eastAsia="仿宋" w:hAnsi="仿宋" w:hint="eastAsia"/>
          <w:color w:val="000000" w:themeColor="text1"/>
          <w:spacing w:val="8"/>
          <w:sz w:val="32"/>
          <w:szCs w:val="32"/>
        </w:rPr>
        <w:t>（</w:t>
      </w:r>
      <w:r w:rsidR="005F7B54">
        <w:rPr>
          <w:rFonts w:ascii="仿宋" w:eastAsia="仿宋" w:hAnsi="仿宋" w:hint="eastAsia"/>
          <w:color w:val="000000" w:themeColor="text1"/>
          <w:spacing w:val="8"/>
          <w:sz w:val="32"/>
          <w:szCs w:val="32"/>
        </w:rPr>
        <w:t>四</w:t>
      </w:r>
      <w:r>
        <w:rPr>
          <w:rFonts w:ascii="仿宋" w:eastAsia="仿宋" w:hAnsi="仿宋" w:hint="eastAsia"/>
          <w:color w:val="000000" w:themeColor="text1"/>
          <w:spacing w:val="8"/>
          <w:sz w:val="32"/>
          <w:szCs w:val="32"/>
        </w:rPr>
        <w:t>）具备岗位所需的资格条件和要求；</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32"/>
          <w:szCs w:val="32"/>
        </w:rPr>
      </w:pPr>
      <w:r>
        <w:rPr>
          <w:rFonts w:ascii="仿宋" w:eastAsia="仿宋" w:hAnsi="仿宋" w:hint="eastAsia"/>
          <w:color w:val="000000" w:themeColor="text1"/>
          <w:spacing w:val="8"/>
          <w:sz w:val="32"/>
          <w:szCs w:val="32"/>
        </w:rPr>
        <w:t>（</w:t>
      </w:r>
      <w:r w:rsidR="005F7B54">
        <w:rPr>
          <w:rFonts w:ascii="仿宋" w:eastAsia="仿宋" w:hAnsi="仿宋" w:hint="eastAsia"/>
          <w:color w:val="000000" w:themeColor="text1"/>
          <w:spacing w:val="8"/>
          <w:sz w:val="32"/>
          <w:szCs w:val="32"/>
        </w:rPr>
        <w:t>五</w:t>
      </w:r>
      <w:r>
        <w:rPr>
          <w:rFonts w:ascii="仿宋" w:eastAsia="仿宋" w:hAnsi="仿宋" w:hint="eastAsia"/>
          <w:color w:val="000000" w:themeColor="text1"/>
          <w:spacing w:val="8"/>
          <w:sz w:val="32"/>
          <w:szCs w:val="32"/>
        </w:rPr>
        <w:t>）具备正常履行职责的身体条件；</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32"/>
          <w:szCs w:val="32"/>
        </w:rPr>
      </w:pPr>
      <w:r>
        <w:rPr>
          <w:rFonts w:ascii="仿宋" w:eastAsia="仿宋" w:hAnsi="仿宋" w:hint="eastAsia"/>
          <w:color w:val="000000" w:themeColor="text1"/>
          <w:spacing w:val="8"/>
          <w:sz w:val="32"/>
          <w:szCs w:val="32"/>
        </w:rPr>
        <w:t>（</w:t>
      </w:r>
      <w:r w:rsidR="005F7B54">
        <w:rPr>
          <w:rFonts w:ascii="仿宋" w:eastAsia="仿宋" w:hAnsi="仿宋" w:hint="eastAsia"/>
          <w:color w:val="000000" w:themeColor="text1"/>
          <w:spacing w:val="8"/>
          <w:sz w:val="32"/>
          <w:szCs w:val="32"/>
        </w:rPr>
        <w:t>六</w:t>
      </w:r>
      <w:r>
        <w:rPr>
          <w:rFonts w:ascii="仿宋" w:eastAsia="仿宋" w:hAnsi="仿宋" w:hint="eastAsia"/>
          <w:color w:val="000000" w:themeColor="text1"/>
          <w:spacing w:val="8"/>
          <w:sz w:val="32"/>
          <w:szCs w:val="32"/>
        </w:rPr>
        <w:t>）国（境）外留学毕业生须取得教育部留学服务中心出具的《国外学历学位认证书》。</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26"/>
          <w:szCs w:val="26"/>
        </w:rPr>
      </w:pPr>
      <w:r>
        <w:rPr>
          <w:rStyle w:val="a9"/>
          <w:rFonts w:ascii="仿宋" w:eastAsia="仿宋" w:hAnsi="仿宋" w:hint="eastAsia"/>
          <w:color w:val="000000" w:themeColor="text1"/>
          <w:spacing w:val="8"/>
          <w:sz w:val="32"/>
          <w:szCs w:val="32"/>
        </w:rPr>
        <w:t>下列人员不得报考：</w:t>
      </w:r>
      <w:r w:rsidRPr="00AF101D">
        <w:rPr>
          <w:rFonts w:ascii="仿宋" w:eastAsia="仿宋" w:hAnsi="仿宋" w:hint="eastAsia"/>
          <w:color w:val="000000" w:themeColor="text1"/>
          <w:spacing w:val="8"/>
          <w:sz w:val="32"/>
          <w:szCs w:val="32"/>
        </w:rPr>
        <w:t>尚未解除纪</w:t>
      </w:r>
      <w:r>
        <w:rPr>
          <w:rFonts w:ascii="仿宋" w:eastAsia="仿宋" w:hAnsi="仿宋" w:hint="eastAsia"/>
          <w:color w:val="000000" w:themeColor="text1"/>
          <w:spacing w:val="8"/>
          <w:sz w:val="32"/>
          <w:szCs w:val="32"/>
        </w:rPr>
        <w:t>律处分或者正在接受纪律审查的人员，</w:t>
      </w:r>
      <w:r w:rsidR="00C346C3">
        <w:rPr>
          <w:rFonts w:ascii="仿宋" w:eastAsia="仿宋" w:hAnsi="仿宋" w:hint="eastAsia"/>
          <w:color w:val="000000" w:themeColor="text1"/>
          <w:spacing w:val="8"/>
          <w:sz w:val="32"/>
          <w:szCs w:val="32"/>
        </w:rPr>
        <w:t>被列为失信联合惩戒对象的，</w:t>
      </w:r>
      <w:r>
        <w:rPr>
          <w:rFonts w:ascii="仿宋" w:eastAsia="仿宋" w:hAnsi="仿宋" w:hint="eastAsia"/>
          <w:color w:val="000000" w:themeColor="text1"/>
          <w:spacing w:val="8"/>
          <w:sz w:val="32"/>
          <w:szCs w:val="32"/>
        </w:rPr>
        <w:t>刑事处罚期限未满或者涉嫌违法犯罪正在接受</w:t>
      </w:r>
      <w:r w:rsidR="00FC1B1A">
        <w:rPr>
          <w:rFonts w:ascii="仿宋" w:eastAsia="仿宋" w:hAnsi="仿宋" w:hint="eastAsia"/>
          <w:color w:val="000000" w:themeColor="text1"/>
          <w:spacing w:val="8"/>
          <w:sz w:val="32"/>
          <w:szCs w:val="32"/>
        </w:rPr>
        <w:t>组织审查的</w:t>
      </w:r>
      <w:r>
        <w:rPr>
          <w:rFonts w:ascii="仿宋" w:eastAsia="仿宋" w:hAnsi="仿宋" w:hint="eastAsia"/>
          <w:color w:val="000000" w:themeColor="text1"/>
          <w:spacing w:val="8"/>
          <w:sz w:val="32"/>
          <w:szCs w:val="32"/>
        </w:rPr>
        <w:t>，</w:t>
      </w:r>
      <w:r w:rsidR="00FC1B1A">
        <w:rPr>
          <w:rFonts w:ascii="仿宋" w:eastAsia="仿宋" w:hAnsi="仿宋" w:hint="eastAsia"/>
          <w:color w:val="000000" w:themeColor="text1"/>
          <w:spacing w:val="8"/>
          <w:sz w:val="32"/>
          <w:szCs w:val="32"/>
        </w:rPr>
        <w:t>被竞业禁止</w:t>
      </w:r>
      <w:r w:rsidR="00FC1B1A">
        <w:rPr>
          <w:rFonts w:ascii="仿宋" w:eastAsia="仿宋" w:hAnsi="仿宋"/>
          <w:color w:val="000000" w:themeColor="text1"/>
          <w:spacing w:val="8"/>
          <w:sz w:val="32"/>
          <w:szCs w:val="32"/>
        </w:rPr>
        <w:t>或市场</w:t>
      </w:r>
      <w:r w:rsidR="00FC1B1A">
        <w:rPr>
          <w:rFonts w:ascii="仿宋" w:eastAsia="仿宋" w:hAnsi="仿宋" w:hint="eastAsia"/>
          <w:color w:val="000000" w:themeColor="text1"/>
          <w:spacing w:val="8"/>
          <w:sz w:val="32"/>
          <w:szCs w:val="32"/>
        </w:rPr>
        <w:t>禁入</w:t>
      </w:r>
      <w:r w:rsidR="00F94FE8">
        <w:rPr>
          <w:rFonts w:ascii="仿宋" w:eastAsia="仿宋" w:hAnsi="仿宋"/>
          <w:color w:val="000000" w:themeColor="text1"/>
          <w:spacing w:val="8"/>
          <w:sz w:val="32"/>
          <w:szCs w:val="32"/>
        </w:rPr>
        <w:t>的</w:t>
      </w:r>
      <w:r w:rsidR="00F94FE8">
        <w:rPr>
          <w:rFonts w:ascii="仿宋" w:eastAsia="仿宋" w:hAnsi="仿宋" w:hint="eastAsia"/>
          <w:color w:val="000000" w:themeColor="text1"/>
          <w:spacing w:val="8"/>
          <w:sz w:val="32"/>
          <w:szCs w:val="32"/>
        </w:rPr>
        <w:t>，</w:t>
      </w:r>
      <w:r>
        <w:rPr>
          <w:rFonts w:ascii="仿宋" w:eastAsia="仿宋" w:hAnsi="仿宋" w:hint="eastAsia"/>
          <w:color w:val="000000" w:themeColor="text1"/>
          <w:spacing w:val="8"/>
          <w:sz w:val="32"/>
          <w:szCs w:val="32"/>
        </w:rPr>
        <w:t>以及其他不得应聘的人员。</w:t>
      </w:r>
    </w:p>
    <w:p w:rsidR="00C1611D" w:rsidRDefault="00EC63DF" w:rsidP="00973D6D">
      <w:pPr>
        <w:pStyle w:val="a7"/>
        <w:shd w:val="clear" w:color="auto" w:fill="FFFFFF"/>
        <w:snapToGrid w:val="0"/>
        <w:spacing w:before="0" w:beforeAutospacing="0" w:after="0" w:afterAutospacing="0"/>
        <w:ind w:firstLine="645"/>
        <w:jc w:val="both"/>
        <w:rPr>
          <w:rFonts w:ascii="黑体" w:eastAsia="黑体" w:hAnsi="黑体"/>
          <w:color w:val="000000" w:themeColor="text1"/>
          <w:spacing w:val="8"/>
          <w:sz w:val="32"/>
          <w:szCs w:val="32"/>
        </w:rPr>
      </w:pPr>
      <w:r>
        <w:rPr>
          <w:rFonts w:ascii="黑体" w:eastAsia="黑体" w:hAnsi="黑体" w:hint="eastAsia"/>
          <w:color w:val="000000" w:themeColor="text1"/>
          <w:spacing w:val="8"/>
          <w:sz w:val="32"/>
          <w:szCs w:val="32"/>
        </w:rPr>
        <w:t>二、招聘岗位</w:t>
      </w:r>
      <w:r w:rsidR="004702FC">
        <w:rPr>
          <w:rFonts w:ascii="黑体" w:eastAsia="黑体" w:hAnsi="黑体" w:hint="eastAsia"/>
          <w:color w:val="000000" w:themeColor="text1"/>
          <w:spacing w:val="8"/>
          <w:sz w:val="32"/>
          <w:szCs w:val="32"/>
        </w:rPr>
        <w:t>、</w:t>
      </w:r>
      <w:r w:rsidR="004702FC">
        <w:rPr>
          <w:rFonts w:ascii="黑体" w:eastAsia="黑体" w:hAnsi="黑体"/>
          <w:color w:val="000000" w:themeColor="text1"/>
          <w:spacing w:val="8"/>
          <w:sz w:val="32"/>
          <w:szCs w:val="32"/>
        </w:rPr>
        <w:t>人数</w:t>
      </w:r>
      <w:r w:rsidR="004702FC">
        <w:rPr>
          <w:rFonts w:ascii="黑体" w:eastAsia="黑体" w:hAnsi="黑体" w:hint="eastAsia"/>
          <w:color w:val="000000" w:themeColor="text1"/>
          <w:spacing w:val="8"/>
          <w:sz w:val="32"/>
          <w:szCs w:val="32"/>
        </w:rPr>
        <w:t>及</w:t>
      </w:r>
      <w:r w:rsidR="00290C25">
        <w:rPr>
          <w:rFonts w:ascii="黑体" w:eastAsia="黑体" w:hAnsi="黑体" w:hint="eastAsia"/>
          <w:color w:val="000000" w:themeColor="text1"/>
          <w:spacing w:val="8"/>
          <w:sz w:val="32"/>
          <w:szCs w:val="32"/>
        </w:rPr>
        <w:t>其他</w:t>
      </w:r>
      <w:r w:rsidR="004702FC">
        <w:rPr>
          <w:rFonts w:ascii="黑体" w:eastAsia="黑体" w:hAnsi="黑体" w:hint="eastAsia"/>
          <w:color w:val="000000" w:themeColor="text1"/>
          <w:spacing w:val="8"/>
          <w:sz w:val="32"/>
          <w:szCs w:val="32"/>
        </w:rPr>
        <w:t>相关</w:t>
      </w:r>
      <w:r>
        <w:rPr>
          <w:rFonts w:ascii="黑体" w:eastAsia="黑体" w:hAnsi="黑体" w:hint="eastAsia"/>
          <w:color w:val="000000" w:themeColor="text1"/>
          <w:spacing w:val="8"/>
          <w:sz w:val="32"/>
          <w:szCs w:val="32"/>
        </w:rPr>
        <w:t>要求</w:t>
      </w:r>
    </w:p>
    <w:p w:rsidR="00C1611D" w:rsidRPr="00290C25" w:rsidRDefault="00290C25" w:rsidP="00973D6D">
      <w:pPr>
        <w:pStyle w:val="a7"/>
        <w:shd w:val="clear" w:color="auto" w:fill="FFFFFF"/>
        <w:snapToGrid w:val="0"/>
        <w:spacing w:before="0" w:beforeAutospacing="0" w:after="0" w:afterAutospacing="0"/>
        <w:ind w:firstLine="645"/>
        <w:jc w:val="both"/>
        <w:rPr>
          <w:rFonts w:ascii="仿宋" w:eastAsia="仿宋" w:hAnsi="仿宋"/>
          <w:color w:val="000000" w:themeColor="text1"/>
          <w:spacing w:val="8"/>
          <w:sz w:val="32"/>
          <w:szCs w:val="32"/>
        </w:rPr>
      </w:pPr>
      <w:r>
        <w:rPr>
          <w:rFonts w:ascii="仿宋" w:eastAsia="仿宋" w:hAnsi="仿宋" w:hint="eastAsia"/>
          <w:color w:val="000000" w:themeColor="text1"/>
          <w:spacing w:val="8"/>
          <w:sz w:val="32"/>
          <w:szCs w:val="32"/>
        </w:rPr>
        <w:t>具体</w:t>
      </w:r>
      <w:r w:rsidR="004702FC" w:rsidRPr="004702FC">
        <w:rPr>
          <w:rFonts w:ascii="仿宋" w:eastAsia="仿宋" w:hAnsi="仿宋" w:hint="eastAsia"/>
          <w:color w:val="000000" w:themeColor="text1"/>
          <w:spacing w:val="8"/>
          <w:sz w:val="32"/>
          <w:szCs w:val="32"/>
        </w:rPr>
        <w:t>详见</w:t>
      </w:r>
      <w:r w:rsidR="004702FC" w:rsidRPr="004702FC">
        <w:rPr>
          <w:rFonts w:ascii="仿宋" w:eastAsia="仿宋" w:hAnsi="仿宋"/>
          <w:color w:val="000000" w:themeColor="text1"/>
          <w:spacing w:val="8"/>
          <w:sz w:val="32"/>
          <w:szCs w:val="32"/>
        </w:rPr>
        <w:t>《</w:t>
      </w:r>
      <w:r w:rsidR="004702FC" w:rsidRPr="004702FC">
        <w:rPr>
          <w:rFonts w:ascii="仿宋" w:eastAsia="仿宋" w:hAnsi="仿宋" w:hint="eastAsia"/>
          <w:color w:val="000000" w:themeColor="text1"/>
          <w:spacing w:val="8"/>
          <w:sz w:val="32"/>
          <w:szCs w:val="32"/>
        </w:rPr>
        <w:t>江苏</w:t>
      </w:r>
      <w:r w:rsidR="004702FC" w:rsidRPr="004702FC">
        <w:rPr>
          <w:rFonts w:ascii="仿宋" w:eastAsia="仿宋" w:hAnsi="仿宋"/>
          <w:color w:val="000000" w:themeColor="text1"/>
          <w:spacing w:val="8"/>
          <w:sz w:val="32"/>
          <w:szCs w:val="32"/>
        </w:rPr>
        <w:t>东布洲科技园</w:t>
      </w:r>
      <w:r w:rsidR="004702FC" w:rsidRPr="004702FC">
        <w:rPr>
          <w:rFonts w:ascii="仿宋" w:eastAsia="仿宋" w:hAnsi="仿宋" w:hint="eastAsia"/>
          <w:color w:val="000000" w:themeColor="text1"/>
          <w:spacing w:val="8"/>
          <w:sz w:val="32"/>
          <w:szCs w:val="32"/>
        </w:rPr>
        <w:t>集团</w:t>
      </w:r>
      <w:r w:rsidR="004702FC" w:rsidRPr="004702FC">
        <w:rPr>
          <w:rFonts w:ascii="仿宋" w:eastAsia="仿宋" w:hAnsi="仿宋"/>
          <w:color w:val="000000" w:themeColor="text1"/>
          <w:spacing w:val="8"/>
          <w:sz w:val="32"/>
          <w:szCs w:val="32"/>
        </w:rPr>
        <w:t>有限公司公开</w:t>
      </w:r>
      <w:r w:rsidR="004702FC" w:rsidRPr="004702FC">
        <w:rPr>
          <w:rFonts w:ascii="仿宋" w:eastAsia="仿宋" w:hAnsi="仿宋" w:hint="eastAsia"/>
          <w:color w:val="000000" w:themeColor="text1"/>
          <w:spacing w:val="8"/>
          <w:sz w:val="32"/>
          <w:szCs w:val="32"/>
        </w:rPr>
        <w:t>招聘</w:t>
      </w:r>
      <w:r w:rsidR="004702FC" w:rsidRPr="004702FC">
        <w:rPr>
          <w:rFonts w:ascii="仿宋" w:eastAsia="仿宋" w:hAnsi="仿宋"/>
          <w:color w:val="000000" w:themeColor="text1"/>
          <w:spacing w:val="8"/>
          <w:sz w:val="32"/>
          <w:szCs w:val="32"/>
        </w:rPr>
        <w:t>岗位一览表》</w:t>
      </w:r>
      <w:r w:rsidR="004702FC" w:rsidRPr="004702FC">
        <w:rPr>
          <w:rFonts w:ascii="仿宋" w:eastAsia="仿宋" w:hAnsi="仿宋" w:hint="eastAsia"/>
          <w:color w:val="000000" w:themeColor="text1"/>
          <w:spacing w:val="8"/>
          <w:sz w:val="32"/>
          <w:szCs w:val="32"/>
        </w:rPr>
        <w:t>（附件1）</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26"/>
          <w:szCs w:val="26"/>
        </w:rPr>
      </w:pPr>
      <w:r>
        <w:rPr>
          <w:rFonts w:ascii="黑体" w:eastAsia="黑体" w:hAnsi="黑体" w:hint="eastAsia"/>
          <w:color w:val="000000" w:themeColor="text1"/>
          <w:spacing w:val="8"/>
          <w:sz w:val="32"/>
          <w:szCs w:val="32"/>
        </w:rPr>
        <w:t>三、报名及资格审查</w:t>
      </w:r>
    </w:p>
    <w:p w:rsidR="00C1611D" w:rsidRDefault="00C679BD" w:rsidP="00E603E8">
      <w:pPr>
        <w:pStyle w:val="a7"/>
        <w:shd w:val="clear" w:color="auto" w:fill="FFFFFF"/>
        <w:snapToGrid w:val="0"/>
        <w:spacing w:before="0" w:beforeAutospacing="0" w:after="0" w:afterAutospacing="0"/>
        <w:ind w:left="420" w:firstLine="315"/>
        <w:jc w:val="both"/>
        <w:rPr>
          <w:rFonts w:ascii="Microsoft YaHei UI" w:eastAsia="Microsoft YaHei UI" w:hAnsi="Microsoft YaHei UI"/>
          <w:color w:val="000000" w:themeColor="text1"/>
          <w:spacing w:val="8"/>
          <w:sz w:val="26"/>
          <w:szCs w:val="26"/>
        </w:rPr>
      </w:pPr>
      <w:r>
        <w:rPr>
          <w:rFonts w:ascii="仿宋" w:eastAsia="仿宋" w:hAnsi="仿宋" w:hint="eastAsia"/>
          <w:color w:val="000000" w:themeColor="text1"/>
          <w:spacing w:val="8"/>
          <w:sz w:val="32"/>
          <w:szCs w:val="32"/>
        </w:rPr>
        <w:t>（一）</w:t>
      </w:r>
      <w:r w:rsidR="00EC63DF">
        <w:rPr>
          <w:rFonts w:ascii="仿宋" w:eastAsia="仿宋" w:hAnsi="仿宋" w:hint="eastAsia"/>
          <w:color w:val="000000" w:themeColor="text1"/>
          <w:spacing w:val="8"/>
          <w:sz w:val="32"/>
          <w:szCs w:val="32"/>
        </w:rPr>
        <w:t>报名方式、时间和地点</w:t>
      </w:r>
    </w:p>
    <w:p w:rsidR="00C1611D" w:rsidRDefault="00EC63DF" w:rsidP="00E603E8">
      <w:pPr>
        <w:pStyle w:val="a7"/>
        <w:shd w:val="clear" w:color="auto" w:fill="FFFFFF"/>
        <w:snapToGrid w:val="0"/>
        <w:spacing w:before="0" w:beforeAutospacing="0" w:after="0" w:afterAutospacing="0"/>
        <w:ind w:firstLine="645"/>
        <w:jc w:val="both"/>
        <w:rPr>
          <w:rFonts w:ascii="Microsoft YaHei UI" w:eastAsia="Microsoft YaHei UI" w:hAnsi="Microsoft YaHei UI"/>
          <w:spacing w:val="8"/>
          <w:sz w:val="26"/>
          <w:szCs w:val="26"/>
        </w:rPr>
      </w:pPr>
      <w:r>
        <w:rPr>
          <w:rFonts w:ascii="仿宋" w:eastAsia="仿宋" w:hAnsi="仿宋" w:hint="eastAsia"/>
          <w:spacing w:val="8"/>
          <w:sz w:val="32"/>
          <w:szCs w:val="32"/>
        </w:rPr>
        <w:t>本次</w:t>
      </w:r>
      <w:r w:rsidR="004834FE">
        <w:rPr>
          <w:rFonts w:ascii="仿宋" w:eastAsia="仿宋" w:hAnsi="仿宋" w:hint="eastAsia"/>
          <w:spacing w:val="8"/>
          <w:sz w:val="32"/>
          <w:szCs w:val="32"/>
        </w:rPr>
        <w:t>报名</w:t>
      </w:r>
      <w:r>
        <w:rPr>
          <w:rFonts w:ascii="仿宋" w:eastAsia="仿宋" w:hAnsi="仿宋" w:hint="eastAsia"/>
          <w:spacing w:val="8"/>
          <w:sz w:val="32"/>
          <w:szCs w:val="32"/>
        </w:rPr>
        <w:t>采取现场报名</w:t>
      </w:r>
      <w:r w:rsidR="003E06C3">
        <w:rPr>
          <w:rFonts w:ascii="仿宋" w:eastAsia="仿宋" w:hAnsi="仿宋" w:hint="eastAsia"/>
          <w:spacing w:val="8"/>
          <w:sz w:val="32"/>
          <w:szCs w:val="32"/>
        </w:rPr>
        <w:t>或</w:t>
      </w:r>
      <w:r w:rsidR="00290C25">
        <w:rPr>
          <w:rFonts w:ascii="仿宋" w:eastAsia="仿宋" w:hAnsi="仿宋"/>
          <w:spacing w:val="8"/>
          <w:sz w:val="32"/>
          <w:szCs w:val="32"/>
        </w:rPr>
        <w:t>网络报名</w:t>
      </w:r>
      <w:r>
        <w:rPr>
          <w:rFonts w:ascii="仿宋" w:eastAsia="仿宋" w:hAnsi="仿宋" w:hint="eastAsia"/>
          <w:spacing w:val="8"/>
          <w:sz w:val="32"/>
          <w:szCs w:val="32"/>
        </w:rPr>
        <w:t>的方式</w:t>
      </w:r>
      <w:r w:rsidR="00F74CBC">
        <w:rPr>
          <w:rFonts w:ascii="仿宋" w:eastAsia="仿宋" w:hAnsi="仿宋" w:hint="eastAsia"/>
          <w:spacing w:val="8"/>
          <w:sz w:val="32"/>
          <w:szCs w:val="32"/>
        </w:rPr>
        <w:t>。</w:t>
      </w:r>
      <w:r>
        <w:rPr>
          <w:rFonts w:ascii="仿宋" w:eastAsia="仿宋" w:hAnsi="仿宋" w:hint="eastAsia"/>
          <w:spacing w:val="8"/>
          <w:sz w:val="32"/>
          <w:szCs w:val="32"/>
        </w:rPr>
        <w:t>现场报名时间</w:t>
      </w:r>
      <w:r w:rsidRPr="00E603E8">
        <w:rPr>
          <w:rFonts w:ascii="仿宋" w:eastAsia="仿宋" w:hAnsi="仿宋" w:hint="eastAsia"/>
          <w:spacing w:val="8"/>
          <w:sz w:val="32"/>
          <w:szCs w:val="32"/>
        </w:rPr>
        <w:t>：</w:t>
      </w:r>
      <w:r w:rsidR="00503586">
        <w:rPr>
          <w:rFonts w:ascii="仿宋" w:eastAsia="仿宋" w:hAnsi="仿宋" w:hint="eastAsia"/>
          <w:spacing w:val="8"/>
          <w:sz w:val="32"/>
          <w:szCs w:val="32"/>
        </w:rPr>
        <w:t>2022年</w:t>
      </w:r>
      <w:r w:rsidR="00C679BD">
        <w:rPr>
          <w:rFonts w:ascii="仿宋" w:eastAsia="仿宋" w:hAnsi="仿宋" w:hint="eastAsia"/>
          <w:spacing w:val="8"/>
          <w:sz w:val="32"/>
          <w:szCs w:val="32"/>
        </w:rPr>
        <w:t>3月</w:t>
      </w:r>
      <w:r w:rsidR="00BC22C5">
        <w:rPr>
          <w:rFonts w:ascii="仿宋" w:eastAsia="仿宋" w:hAnsi="仿宋"/>
          <w:spacing w:val="8"/>
          <w:sz w:val="32"/>
          <w:szCs w:val="32"/>
        </w:rPr>
        <w:t>21</w:t>
      </w:r>
      <w:r w:rsidR="00C679BD">
        <w:rPr>
          <w:rFonts w:ascii="仿宋" w:eastAsia="仿宋" w:hAnsi="仿宋" w:hint="eastAsia"/>
          <w:spacing w:val="8"/>
          <w:sz w:val="32"/>
          <w:szCs w:val="32"/>
        </w:rPr>
        <w:t>日</w:t>
      </w:r>
      <w:r w:rsidR="00C679BD">
        <w:rPr>
          <w:rFonts w:ascii="仿宋" w:eastAsia="仿宋" w:hAnsi="仿宋"/>
          <w:spacing w:val="8"/>
          <w:sz w:val="32"/>
          <w:szCs w:val="32"/>
        </w:rPr>
        <w:t>至3</w:t>
      </w:r>
      <w:r w:rsidR="00C679BD">
        <w:rPr>
          <w:rFonts w:ascii="仿宋" w:eastAsia="仿宋" w:hAnsi="仿宋" w:hint="eastAsia"/>
          <w:spacing w:val="8"/>
          <w:sz w:val="32"/>
          <w:szCs w:val="32"/>
        </w:rPr>
        <w:t>月</w:t>
      </w:r>
      <w:r w:rsidR="00C679BD">
        <w:rPr>
          <w:rFonts w:ascii="仿宋" w:eastAsia="仿宋" w:hAnsi="仿宋"/>
          <w:spacing w:val="8"/>
          <w:sz w:val="32"/>
          <w:szCs w:val="32"/>
        </w:rPr>
        <w:t>2</w:t>
      </w:r>
      <w:r w:rsidR="000D3CB1">
        <w:rPr>
          <w:rFonts w:ascii="仿宋" w:eastAsia="仿宋" w:hAnsi="仿宋"/>
          <w:spacing w:val="8"/>
          <w:sz w:val="32"/>
          <w:szCs w:val="32"/>
        </w:rPr>
        <w:t>4</w:t>
      </w:r>
      <w:r w:rsidR="00C679BD">
        <w:rPr>
          <w:rFonts w:ascii="仿宋" w:eastAsia="仿宋" w:hAnsi="仿宋" w:hint="eastAsia"/>
          <w:spacing w:val="8"/>
          <w:sz w:val="32"/>
          <w:szCs w:val="32"/>
        </w:rPr>
        <w:t>日（上午8:30</w:t>
      </w:r>
      <w:r w:rsidR="00C679BD">
        <w:rPr>
          <w:rFonts w:ascii="仿宋" w:eastAsia="仿宋" w:hAnsi="仿宋"/>
          <w:spacing w:val="8"/>
          <w:sz w:val="32"/>
          <w:szCs w:val="32"/>
        </w:rPr>
        <w:t>-11</w:t>
      </w:r>
      <w:r w:rsidR="00361F03">
        <w:rPr>
          <w:rFonts w:ascii="仿宋" w:eastAsia="仿宋" w:hAnsi="仿宋" w:hint="eastAsia"/>
          <w:spacing w:val="8"/>
          <w:sz w:val="32"/>
          <w:szCs w:val="32"/>
        </w:rPr>
        <w:t>:</w:t>
      </w:r>
      <w:r w:rsidR="00C679BD">
        <w:rPr>
          <w:rFonts w:ascii="仿宋" w:eastAsia="仿宋" w:hAnsi="仿宋" w:hint="eastAsia"/>
          <w:spacing w:val="8"/>
          <w:sz w:val="32"/>
          <w:szCs w:val="32"/>
        </w:rPr>
        <w:t>30</w:t>
      </w:r>
      <w:r w:rsidR="00BB1656">
        <w:rPr>
          <w:rFonts w:ascii="仿宋" w:eastAsia="仿宋" w:hAnsi="仿宋" w:hint="eastAsia"/>
          <w:spacing w:val="8"/>
          <w:sz w:val="32"/>
          <w:szCs w:val="32"/>
        </w:rPr>
        <w:t>，</w:t>
      </w:r>
      <w:r w:rsidR="00C679BD">
        <w:rPr>
          <w:rFonts w:ascii="仿宋" w:eastAsia="仿宋" w:hAnsi="仿宋"/>
          <w:spacing w:val="8"/>
          <w:sz w:val="32"/>
          <w:szCs w:val="32"/>
        </w:rPr>
        <w:t>下午</w:t>
      </w:r>
      <w:r w:rsidR="00C679BD">
        <w:rPr>
          <w:rFonts w:ascii="仿宋" w:eastAsia="仿宋" w:hAnsi="仿宋" w:hint="eastAsia"/>
          <w:spacing w:val="8"/>
          <w:sz w:val="32"/>
          <w:szCs w:val="32"/>
        </w:rPr>
        <w:t>1</w:t>
      </w:r>
      <w:r w:rsidR="00C679BD">
        <w:rPr>
          <w:rFonts w:ascii="仿宋" w:eastAsia="仿宋" w:hAnsi="仿宋"/>
          <w:spacing w:val="8"/>
          <w:sz w:val="32"/>
          <w:szCs w:val="32"/>
        </w:rPr>
        <w:t>3</w:t>
      </w:r>
      <w:r w:rsidR="00C679BD">
        <w:rPr>
          <w:rFonts w:ascii="仿宋" w:eastAsia="仿宋" w:hAnsi="仿宋" w:hint="eastAsia"/>
          <w:spacing w:val="8"/>
          <w:sz w:val="32"/>
          <w:szCs w:val="32"/>
        </w:rPr>
        <w:t>:30</w:t>
      </w:r>
      <w:r w:rsidR="00C679BD">
        <w:rPr>
          <w:rFonts w:ascii="仿宋" w:eastAsia="仿宋" w:hAnsi="仿宋"/>
          <w:spacing w:val="8"/>
          <w:sz w:val="32"/>
          <w:szCs w:val="32"/>
        </w:rPr>
        <w:t>-17:00</w:t>
      </w:r>
      <w:r w:rsidR="00834F5F">
        <w:rPr>
          <w:rFonts w:ascii="仿宋" w:eastAsia="仿宋" w:hAnsi="仿宋" w:hint="eastAsia"/>
          <w:spacing w:val="8"/>
          <w:sz w:val="32"/>
          <w:szCs w:val="32"/>
        </w:rPr>
        <w:t>）</w:t>
      </w:r>
      <w:r w:rsidR="00290C25" w:rsidRPr="00E603E8">
        <w:rPr>
          <w:rFonts w:ascii="仿宋" w:eastAsia="仿宋" w:hAnsi="仿宋" w:hint="eastAsia"/>
          <w:spacing w:val="8"/>
          <w:sz w:val="32"/>
          <w:szCs w:val="32"/>
        </w:rPr>
        <w:t>；</w:t>
      </w:r>
      <w:r w:rsidR="00290C25">
        <w:rPr>
          <w:rFonts w:ascii="仿宋" w:eastAsia="仿宋" w:hAnsi="仿宋" w:hint="eastAsia"/>
          <w:spacing w:val="8"/>
          <w:sz w:val="32"/>
          <w:szCs w:val="32"/>
        </w:rPr>
        <w:t>报名地点：海门区临江新区生物医药</w:t>
      </w:r>
      <w:r w:rsidR="00290C25">
        <w:rPr>
          <w:rFonts w:ascii="仿宋" w:eastAsia="仿宋" w:hAnsi="仿宋"/>
          <w:spacing w:val="8"/>
          <w:sz w:val="32"/>
          <w:szCs w:val="32"/>
        </w:rPr>
        <w:t>科技创业园</w:t>
      </w:r>
      <w:r w:rsidR="00290C25">
        <w:rPr>
          <w:rFonts w:ascii="仿宋" w:eastAsia="仿宋" w:hAnsi="仿宋" w:hint="eastAsia"/>
          <w:spacing w:val="8"/>
          <w:sz w:val="32"/>
          <w:szCs w:val="32"/>
        </w:rPr>
        <w:t>A2楼203办公室</w:t>
      </w:r>
      <w:r w:rsidR="00F74CBC">
        <w:rPr>
          <w:rFonts w:ascii="仿宋" w:eastAsia="仿宋" w:hAnsi="仿宋" w:hint="eastAsia"/>
          <w:spacing w:val="8"/>
          <w:sz w:val="32"/>
          <w:szCs w:val="32"/>
        </w:rPr>
        <w:t>（海门区</w:t>
      </w:r>
      <w:r w:rsidR="00ED0474">
        <w:rPr>
          <w:rFonts w:ascii="仿宋" w:eastAsia="仿宋" w:hAnsi="仿宋" w:hint="eastAsia"/>
          <w:spacing w:val="8"/>
          <w:sz w:val="32"/>
          <w:szCs w:val="32"/>
        </w:rPr>
        <w:t>临</w:t>
      </w:r>
      <w:bookmarkStart w:id="0" w:name="_GoBack"/>
      <w:bookmarkEnd w:id="0"/>
      <w:r w:rsidR="00ED0474">
        <w:rPr>
          <w:rFonts w:ascii="仿宋" w:eastAsia="仿宋" w:hAnsi="仿宋" w:hint="eastAsia"/>
          <w:spacing w:val="8"/>
          <w:sz w:val="32"/>
          <w:szCs w:val="32"/>
        </w:rPr>
        <w:t>江新区</w:t>
      </w:r>
      <w:r w:rsidR="00F74CBC">
        <w:rPr>
          <w:rFonts w:ascii="仿宋" w:eastAsia="仿宋" w:hAnsi="仿宋"/>
          <w:spacing w:val="8"/>
          <w:sz w:val="32"/>
          <w:szCs w:val="32"/>
        </w:rPr>
        <w:t>洞庭湖</w:t>
      </w:r>
      <w:r w:rsidR="00F74CBC">
        <w:rPr>
          <w:rFonts w:ascii="仿宋" w:eastAsia="仿宋" w:hAnsi="仿宋"/>
          <w:spacing w:val="8"/>
          <w:sz w:val="32"/>
          <w:szCs w:val="32"/>
        </w:rPr>
        <w:lastRenderedPageBreak/>
        <w:t>路</w:t>
      </w:r>
      <w:r w:rsidR="00F74CBC">
        <w:rPr>
          <w:rFonts w:ascii="仿宋" w:eastAsia="仿宋" w:hAnsi="仿宋" w:hint="eastAsia"/>
          <w:spacing w:val="8"/>
          <w:sz w:val="32"/>
          <w:szCs w:val="32"/>
        </w:rPr>
        <w:t>100号）</w:t>
      </w:r>
      <w:r w:rsidR="00290C25">
        <w:rPr>
          <w:rFonts w:ascii="仿宋" w:eastAsia="仿宋" w:hAnsi="仿宋" w:hint="eastAsia"/>
          <w:spacing w:val="8"/>
          <w:sz w:val="32"/>
          <w:szCs w:val="32"/>
        </w:rPr>
        <w:t>；网络</w:t>
      </w:r>
      <w:r w:rsidR="00290C25">
        <w:rPr>
          <w:rFonts w:ascii="仿宋" w:eastAsia="仿宋" w:hAnsi="仿宋"/>
          <w:spacing w:val="8"/>
          <w:sz w:val="32"/>
          <w:szCs w:val="32"/>
        </w:rPr>
        <w:t>报名</w:t>
      </w:r>
      <w:r w:rsidR="004834FE">
        <w:rPr>
          <w:rFonts w:ascii="仿宋" w:eastAsia="仿宋" w:hAnsi="仿宋" w:hint="eastAsia"/>
          <w:spacing w:val="8"/>
          <w:sz w:val="32"/>
          <w:szCs w:val="32"/>
        </w:rPr>
        <w:t>时间</w:t>
      </w:r>
      <w:r w:rsidR="00BC22C5">
        <w:rPr>
          <w:rFonts w:ascii="仿宋" w:eastAsia="仿宋" w:hAnsi="仿宋"/>
          <w:spacing w:val="8"/>
          <w:sz w:val="32"/>
          <w:szCs w:val="32"/>
        </w:rPr>
        <w:t>为</w:t>
      </w:r>
      <w:r w:rsidR="004834FE">
        <w:rPr>
          <w:rFonts w:ascii="仿宋" w:eastAsia="仿宋" w:hAnsi="仿宋" w:hint="eastAsia"/>
          <w:spacing w:val="8"/>
          <w:sz w:val="32"/>
          <w:szCs w:val="32"/>
        </w:rPr>
        <w:t>公告</w:t>
      </w:r>
      <w:r w:rsidR="004834FE">
        <w:rPr>
          <w:rFonts w:ascii="仿宋" w:eastAsia="仿宋" w:hAnsi="仿宋"/>
          <w:spacing w:val="8"/>
          <w:sz w:val="32"/>
          <w:szCs w:val="32"/>
        </w:rPr>
        <w:t>发布之日起至</w:t>
      </w:r>
      <w:r w:rsidR="00503586">
        <w:rPr>
          <w:rFonts w:ascii="仿宋" w:eastAsia="仿宋" w:hAnsi="仿宋" w:hint="eastAsia"/>
          <w:spacing w:val="8"/>
          <w:sz w:val="32"/>
          <w:szCs w:val="32"/>
        </w:rPr>
        <w:t>2022年</w:t>
      </w:r>
      <w:r w:rsidR="00BC22C5">
        <w:rPr>
          <w:rFonts w:ascii="仿宋" w:eastAsia="仿宋" w:hAnsi="仿宋" w:hint="eastAsia"/>
          <w:spacing w:val="8"/>
          <w:sz w:val="32"/>
          <w:szCs w:val="32"/>
        </w:rPr>
        <w:t>3月24日下午17</w:t>
      </w:r>
      <w:r w:rsidR="004834FE">
        <w:rPr>
          <w:rFonts w:ascii="仿宋" w:eastAsia="仿宋" w:hAnsi="仿宋" w:hint="eastAsia"/>
          <w:spacing w:val="8"/>
          <w:sz w:val="32"/>
          <w:szCs w:val="32"/>
        </w:rPr>
        <w:t>:00</w:t>
      </w:r>
      <w:r w:rsidR="00BC22C5">
        <w:rPr>
          <w:rFonts w:ascii="仿宋" w:eastAsia="仿宋" w:hAnsi="仿宋" w:hint="eastAsia"/>
          <w:spacing w:val="8"/>
          <w:sz w:val="32"/>
          <w:szCs w:val="32"/>
        </w:rPr>
        <w:t>，</w:t>
      </w:r>
      <w:r w:rsidR="00BC22C5">
        <w:rPr>
          <w:rFonts w:ascii="仿宋" w:eastAsia="仿宋" w:hAnsi="仿宋"/>
          <w:spacing w:val="8"/>
          <w:sz w:val="32"/>
          <w:szCs w:val="32"/>
        </w:rPr>
        <w:t>网络</w:t>
      </w:r>
      <w:proofErr w:type="gramStart"/>
      <w:r w:rsidR="00BC22C5">
        <w:rPr>
          <w:rFonts w:ascii="仿宋" w:eastAsia="仿宋" w:hAnsi="仿宋"/>
          <w:spacing w:val="8"/>
          <w:sz w:val="32"/>
          <w:szCs w:val="32"/>
        </w:rPr>
        <w:t>报名</w:t>
      </w:r>
      <w:r w:rsidR="00290C25">
        <w:rPr>
          <w:rFonts w:ascii="仿宋" w:eastAsia="仿宋" w:hAnsi="仿宋"/>
          <w:spacing w:val="8"/>
          <w:sz w:val="32"/>
          <w:szCs w:val="32"/>
        </w:rPr>
        <w:t>请</w:t>
      </w:r>
      <w:proofErr w:type="gramEnd"/>
      <w:r w:rsidR="00290C25">
        <w:rPr>
          <w:rFonts w:ascii="仿宋" w:eastAsia="仿宋" w:hAnsi="仿宋"/>
          <w:spacing w:val="8"/>
          <w:sz w:val="32"/>
          <w:szCs w:val="32"/>
        </w:rPr>
        <w:t>登录海</w:t>
      </w:r>
      <w:proofErr w:type="gramStart"/>
      <w:r w:rsidR="00290C25">
        <w:rPr>
          <w:rFonts w:ascii="仿宋" w:eastAsia="仿宋" w:hAnsi="仿宋"/>
          <w:spacing w:val="8"/>
          <w:sz w:val="32"/>
          <w:szCs w:val="32"/>
        </w:rPr>
        <w:t>门人事人才</w:t>
      </w:r>
      <w:proofErr w:type="gramEnd"/>
      <w:r w:rsidR="00290C25">
        <w:rPr>
          <w:rFonts w:ascii="仿宋" w:eastAsia="仿宋" w:hAnsi="仿宋"/>
          <w:spacing w:val="8"/>
          <w:sz w:val="32"/>
          <w:szCs w:val="32"/>
        </w:rPr>
        <w:t>网（</w:t>
      </w:r>
      <w:r w:rsidR="00290C25" w:rsidRPr="00290C25">
        <w:rPr>
          <w:rFonts w:ascii="仿宋" w:eastAsia="仿宋" w:hAnsi="仿宋"/>
          <w:spacing w:val="8"/>
          <w:sz w:val="32"/>
          <w:szCs w:val="32"/>
        </w:rPr>
        <w:t>http://www.hmrsrc.com/</w:t>
      </w:r>
      <w:r w:rsidR="008D6407">
        <w:rPr>
          <w:rFonts w:ascii="仿宋" w:eastAsia="仿宋" w:hAnsi="仿宋"/>
          <w:spacing w:val="8"/>
          <w:sz w:val="32"/>
          <w:szCs w:val="32"/>
        </w:rPr>
        <w:t>）</w:t>
      </w:r>
      <w:r w:rsidR="002A4B55">
        <w:rPr>
          <w:rFonts w:ascii="仿宋" w:eastAsia="仿宋" w:hAnsi="仿宋" w:hint="eastAsia"/>
          <w:spacing w:val="8"/>
          <w:sz w:val="32"/>
          <w:szCs w:val="32"/>
        </w:rPr>
        <w:t>、</w:t>
      </w:r>
      <w:r w:rsidR="002A4B55">
        <w:rPr>
          <w:rFonts w:ascii="仿宋" w:eastAsia="仿宋" w:hAnsi="仿宋"/>
          <w:spacing w:val="8"/>
          <w:sz w:val="32"/>
          <w:szCs w:val="32"/>
        </w:rPr>
        <w:t>海门</w:t>
      </w:r>
      <w:r w:rsidR="00E603E8">
        <w:rPr>
          <w:rFonts w:ascii="仿宋" w:eastAsia="仿宋" w:hAnsi="仿宋" w:hint="eastAsia"/>
          <w:spacing w:val="8"/>
          <w:sz w:val="32"/>
          <w:szCs w:val="32"/>
        </w:rPr>
        <w:t>人才招聘网（</w:t>
      </w:r>
      <w:hyperlink r:id="rId5" w:history="1">
        <w:r w:rsidR="00E603E8" w:rsidRPr="00ED143A">
          <w:rPr>
            <w:rStyle w:val="aa"/>
            <w:rFonts w:ascii="仿宋" w:eastAsia="仿宋" w:hAnsi="仿宋"/>
            <w:spacing w:val="8"/>
            <w:sz w:val="32"/>
            <w:szCs w:val="32"/>
          </w:rPr>
          <w:t>https://www.hmrczp.com/</w:t>
        </w:r>
      </w:hyperlink>
      <w:r w:rsidR="00E603E8">
        <w:rPr>
          <w:rFonts w:ascii="仿宋" w:eastAsia="仿宋" w:hAnsi="仿宋" w:hint="eastAsia"/>
          <w:spacing w:val="8"/>
          <w:sz w:val="32"/>
          <w:szCs w:val="32"/>
        </w:rPr>
        <w:t>）</w:t>
      </w:r>
      <w:r w:rsidR="00290C25" w:rsidRPr="00290C25">
        <w:rPr>
          <w:rFonts w:ascii="仿宋" w:eastAsia="仿宋" w:hAnsi="仿宋" w:hint="eastAsia"/>
          <w:spacing w:val="8"/>
          <w:sz w:val="32"/>
          <w:szCs w:val="32"/>
        </w:rPr>
        <w:t>或</w:t>
      </w:r>
      <w:r w:rsidR="0060578B">
        <w:rPr>
          <w:rFonts w:ascii="仿宋" w:eastAsia="仿宋" w:hAnsi="仿宋" w:hint="eastAsia"/>
          <w:spacing w:val="8"/>
          <w:sz w:val="32"/>
          <w:szCs w:val="32"/>
        </w:rPr>
        <w:t>科技园集团</w:t>
      </w:r>
      <w:r w:rsidR="0060578B">
        <w:rPr>
          <w:rFonts w:ascii="仿宋" w:eastAsia="仿宋" w:hAnsi="仿宋"/>
          <w:spacing w:val="8"/>
          <w:sz w:val="32"/>
          <w:szCs w:val="32"/>
        </w:rPr>
        <w:t>公司</w:t>
      </w:r>
      <w:r w:rsidR="00290C25" w:rsidRPr="00290C25">
        <w:rPr>
          <w:rFonts w:ascii="仿宋" w:eastAsia="仿宋" w:hAnsi="仿宋"/>
          <w:spacing w:val="8"/>
          <w:sz w:val="32"/>
          <w:szCs w:val="32"/>
        </w:rPr>
        <w:t>官网</w:t>
      </w:r>
      <w:r w:rsidR="00290C25" w:rsidRPr="00290C25">
        <w:rPr>
          <w:rFonts w:ascii="仿宋" w:eastAsia="仿宋" w:hAnsi="仿宋" w:hint="eastAsia"/>
          <w:spacing w:val="8"/>
          <w:sz w:val="32"/>
          <w:szCs w:val="32"/>
        </w:rPr>
        <w:t>（</w:t>
      </w:r>
      <w:r w:rsidR="00290C25" w:rsidRPr="00290C25">
        <w:rPr>
          <w:rFonts w:ascii="仿宋" w:eastAsia="仿宋" w:hAnsi="仿宋"/>
          <w:spacing w:val="8"/>
          <w:sz w:val="32"/>
          <w:szCs w:val="32"/>
        </w:rPr>
        <w:t>http://www.hi-town.cn/</w:t>
      </w:r>
      <w:r w:rsidR="00290C25" w:rsidRPr="00290C25">
        <w:rPr>
          <w:rFonts w:ascii="仿宋" w:eastAsia="仿宋" w:hAnsi="仿宋" w:hint="eastAsia"/>
          <w:spacing w:val="8"/>
          <w:sz w:val="32"/>
          <w:szCs w:val="32"/>
        </w:rPr>
        <w:t>）</w:t>
      </w:r>
      <w:r w:rsidR="00290C25">
        <w:rPr>
          <w:rFonts w:ascii="仿宋" w:eastAsia="仿宋" w:hAnsi="仿宋" w:hint="eastAsia"/>
          <w:spacing w:val="8"/>
          <w:sz w:val="32"/>
          <w:szCs w:val="32"/>
        </w:rPr>
        <w:t>公告栏</w:t>
      </w:r>
      <w:r w:rsidR="00290C25">
        <w:rPr>
          <w:rFonts w:ascii="仿宋" w:eastAsia="仿宋" w:hAnsi="仿宋"/>
          <w:spacing w:val="8"/>
          <w:sz w:val="32"/>
          <w:szCs w:val="32"/>
        </w:rPr>
        <w:t>下载</w:t>
      </w:r>
      <w:r w:rsidR="00290C25" w:rsidRPr="004702FC">
        <w:rPr>
          <w:rFonts w:ascii="仿宋" w:eastAsia="仿宋" w:hAnsi="仿宋"/>
          <w:color w:val="000000" w:themeColor="text1"/>
          <w:spacing w:val="8"/>
          <w:sz w:val="32"/>
          <w:szCs w:val="32"/>
        </w:rPr>
        <w:t>《</w:t>
      </w:r>
      <w:r w:rsidR="00290C25" w:rsidRPr="004702FC">
        <w:rPr>
          <w:rFonts w:ascii="仿宋" w:eastAsia="仿宋" w:hAnsi="仿宋" w:hint="eastAsia"/>
          <w:color w:val="000000" w:themeColor="text1"/>
          <w:spacing w:val="8"/>
          <w:sz w:val="32"/>
          <w:szCs w:val="32"/>
        </w:rPr>
        <w:t>江苏</w:t>
      </w:r>
      <w:r w:rsidR="00290C25" w:rsidRPr="004702FC">
        <w:rPr>
          <w:rFonts w:ascii="仿宋" w:eastAsia="仿宋" w:hAnsi="仿宋"/>
          <w:color w:val="000000" w:themeColor="text1"/>
          <w:spacing w:val="8"/>
          <w:sz w:val="32"/>
          <w:szCs w:val="32"/>
        </w:rPr>
        <w:t>东布洲科技园</w:t>
      </w:r>
      <w:r w:rsidR="00290C25" w:rsidRPr="004702FC">
        <w:rPr>
          <w:rFonts w:ascii="仿宋" w:eastAsia="仿宋" w:hAnsi="仿宋" w:hint="eastAsia"/>
          <w:color w:val="000000" w:themeColor="text1"/>
          <w:spacing w:val="8"/>
          <w:sz w:val="32"/>
          <w:szCs w:val="32"/>
        </w:rPr>
        <w:t>集团</w:t>
      </w:r>
      <w:r w:rsidR="00290C25" w:rsidRPr="004702FC">
        <w:rPr>
          <w:rFonts w:ascii="仿宋" w:eastAsia="仿宋" w:hAnsi="仿宋"/>
          <w:color w:val="000000" w:themeColor="text1"/>
          <w:spacing w:val="8"/>
          <w:sz w:val="32"/>
          <w:szCs w:val="32"/>
        </w:rPr>
        <w:t>有限公司公开</w:t>
      </w:r>
      <w:r w:rsidR="00290C25" w:rsidRPr="004702FC">
        <w:rPr>
          <w:rFonts w:ascii="仿宋" w:eastAsia="仿宋" w:hAnsi="仿宋" w:hint="eastAsia"/>
          <w:color w:val="000000" w:themeColor="text1"/>
          <w:spacing w:val="8"/>
          <w:sz w:val="32"/>
          <w:szCs w:val="32"/>
        </w:rPr>
        <w:t>招聘</w:t>
      </w:r>
      <w:r w:rsidR="00290C25">
        <w:rPr>
          <w:rFonts w:ascii="仿宋" w:eastAsia="仿宋" w:hAnsi="仿宋" w:hint="eastAsia"/>
          <w:color w:val="000000" w:themeColor="text1"/>
          <w:spacing w:val="8"/>
          <w:sz w:val="32"/>
          <w:szCs w:val="32"/>
        </w:rPr>
        <w:t>报名</w:t>
      </w:r>
      <w:r w:rsidR="00290C25" w:rsidRPr="004702FC">
        <w:rPr>
          <w:rFonts w:ascii="仿宋" w:eastAsia="仿宋" w:hAnsi="仿宋"/>
          <w:color w:val="000000" w:themeColor="text1"/>
          <w:spacing w:val="8"/>
          <w:sz w:val="32"/>
          <w:szCs w:val="32"/>
        </w:rPr>
        <w:t>表》</w:t>
      </w:r>
      <w:r w:rsidR="00290C25">
        <w:rPr>
          <w:rFonts w:ascii="仿宋" w:eastAsia="仿宋" w:hAnsi="仿宋"/>
          <w:spacing w:val="8"/>
          <w:sz w:val="32"/>
          <w:szCs w:val="32"/>
        </w:rPr>
        <w:t>（</w:t>
      </w:r>
      <w:r w:rsidR="00290C25">
        <w:rPr>
          <w:rFonts w:ascii="仿宋" w:eastAsia="仿宋" w:hAnsi="仿宋" w:hint="eastAsia"/>
          <w:spacing w:val="8"/>
          <w:sz w:val="32"/>
          <w:szCs w:val="32"/>
        </w:rPr>
        <w:t>附件2</w:t>
      </w:r>
      <w:r w:rsidR="00290C25">
        <w:rPr>
          <w:rFonts w:ascii="仿宋" w:eastAsia="仿宋" w:hAnsi="仿宋"/>
          <w:spacing w:val="8"/>
          <w:sz w:val="32"/>
          <w:szCs w:val="32"/>
        </w:rPr>
        <w:t>）</w:t>
      </w:r>
      <w:r w:rsidR="00290C25">
        <w:rPr>
          <w:rFonts w:ascii="仿宋" w:eastAsia="仿宋" w:hAnsi="仿宋" w:hint="eastAsia"/>
          <w:spacing w:val="8"/>
          <w:sz w:val="32"/>
          <w:szCs w:val="32"/>
        </w:rPr>
        <w:t>，</w:t>
      </w:r>
      <w:r w:rsidR="00290C25">
        <w:rPr>
          <w:rFonts w:ascii="仿宋" w:eastAsia="仿宋" w:hAnsi="仿宋"/>
          <w:spacing w:val="8"/>
          <w:sz w:val="32"/>
          <w:szCs w:val="32"/>
        </w:rPr>
        <w:t>并于</w:t>
      </w:r>
      <w:r w:rsidR="00290C25">
        <w:rPr>
          <w:rFonts w:ascii="仿宋" w:eastAsia="仿宋" w:hAnsi="仿宋" w:hint="eastAsia"/>
          <w:spacing w:val="8"/>
          <w:sz w:val="32"/>
          <w:szCs w:val="32"/>
        </w:rPr>
        <w:t>202</w:t>
      </w:r>
      <w:r w:rsidR="00290C25">
        <w:rPr>
          <w:rFonts w:ascii="仿宋" w:eastAsia="仿宋" w:hAnsi="仿宋"/>
          <w:spacing w:val="8"/>
          <w:sz w:val="32"/>
          <w:szCs w:val="32"/>
        </w:rPr>
        <w:t>2</w:t>
      </w:r>
      <w:r w:rsidR="00290C25">
        <w:rPr>
          <w:rFonts w:ascii="仿宋" w:eastAsia="仿宋" w:hAnsi="仿宋" w:hint="eastAsia"/>
          <w:spacing w:val="8"/>
          <w:sz w:val="32"/>
          <w:szCs w:val="32"/>
        </w:rPr>
        <w:t>年3月</w:t>
      </w:r>
      <w:r w:rsidR="003971F9">
        <w:rPr>
          <w:rFonts w:ascii="仿宋" w:eastAsia="仿宋" w:hAnsi="仿宋"/>
          <w:spacing w:val="8"/>
          <w:sz w:val="32"/>
          <w:szCs w:val="32"/>
        </w:rPr>
        <w:t>2</w:t>
      </w:r>
      <w:r w:rsidR="00552C3E">
        <w:rPr>
          <w:rFonts w:ascii="仿宋" w:eastAsia="仿宋" w:hAnsi="仿宋"/>
          <w:spacing w:val="8"/>
          <w:sz w:val="32"/>
          <w:szCs w:val="32"/>
        </w:rPr>
        <w:t>4</w:t>
      </w:r>
      <w:r w:rsidR="00290C25">
        <w:rPr>
          <w:rFonts w:ascii="仿宋" w:eastAsia="仿宋" w:hAnsi="仿宋" w:hint="eastAsia"/>
          <w:spacing w:val="8"/>
          <w:sz w:val="32"/>
          <w:szCs w:val="32"/>
        </w:rPr>
        <w:t>日</w:t>
      </w:r>
      <w:r w:rsidR="00E95166">
        <w:rPr>
          <w:rFonts w:ascii="仿宋" w:eastAsia="仿宋" w:hAnsi="仿宋" w:hint="eastAsia"/>
          <w:spacing w:val="8"/>
          <w:sz w:val="32"/>
          <w:szCs w:val="32"/>
        </w:rPr>
        <w:t>17:00</w:t>
      </w:r>
      <w:r w:rsidR="008D6407">
        <w:rPr>
          <w:rFonts w:ascii="仿宋" w:eastAsia="仿宋" w:hAnsi="仿宋"/>
          <w:spacing w:val="8"/>
          <w:sz w:val="32"/>
          <w:szCs w:val="32"/>
        </w:rPr>
        <w:t>前</w:t>
      </w:r>
      <w:r w:rsidR="008D6407">
        <w:rPr>
          <w:rFonts w:ascii="仿宋" w:eastAsia="仿宋" w:hAnsi="仿宋" w:hint="eastAsia"/>
          <w:spacing w:val="8"/>
          <w:sz w:val="32"/>
          <w:szCs w:val="32"/>
        </w:rPr>
        <w:t>将所需材料一</w:t>
      </w:r>
      <w:r w:rsidR="00290C25">
        <w:rPr>
          <w:rFonts w:ascii="仿宋" w:eastAsia="仿宋" w:hAnsi="仿宋"/>
          <w:spacing w:val="8"/>
          <w:sz w:val="32"/>
          <w:szCs w:val="32"/>
        </w:rPr>
        <w:t>并发送至</w:t>
      </w:r>
      <w:r w:rsidR="008D6407">
        <w:rPr>
          <w:rFonts w:ascii="仿宋" w:eastAsia="仿宋" w:hAnsi="仿宋" w:hint="eastAsia"/>
          <w:spacing w:val="8"/>
          <w:sz w:val="32"/>
          <w:szCs w:val="32"/>
        </w:rPr>
        <w:t>邮箱</w:t>
      </w:r>
      <w:r w:rsidR="008D6407">
        <w:rPr>
          <w:rFonts w:ascii="仿宋" w:eastAsia="仿宋" w:hAnsi="仿宋"/>
          <w:spacing w:val="8"/>
          <w:sz w:val="32"/>
          <w:szCs w:val="32"/>
        </w:rPr>
        <w:t>：</w:t>
      </w:r>
      <w:hyperlink r:id="rId6" w:history="1">
        <w:r w:rsidR="008D6407" w:rsidRPr="00B27C98">
          <w:rPr>
            <w:rStyle w:val="aa"/>
            <w:rFonts w:ascii="仿宋" w:eastAsia="仿宋" w:hAnsi="仿宋" w:hint="eastAsia"/>
            <w:spacing w:val="8"/>
            <w:sz w:val="32"/>
            <w:szCs w:val="32"/>
          </w:rPr>
          <w:t>hmkjy@hi-town.c</w:t>
        </w:r>
        <w:r w:rsidR="008D6407" w:rsidRPr="00B27C98">
          <w:rPr>
            <w:rStyle w:val="aa"/>
            <w:rFonts w:ascii="仿宋" w:eastAsia="仿宋" w:hAnsi="仿宋"/>
            <w:spacing w:val="8"/>
            <w:sz w:val="32"/>
            <w:szCs w:val="32"/>
          </w:rPr>
          <w:t>n</w:t>
        </w:r>
      </w:hyperlink>
      <w:r w:rsidR="008D6407">
        <w:rPr>
          <w:rFonts w:ascii="仿宋" w:eastAsia="仿宋" w:hAnsi="仿宋" w:hint="eastAsia"/>
          <w:spacing w:val="8"/>
          <w:sz w:val="32"/>
          <w:szCs w:val="32"/>
        </w:rPr>
        <w:t>。</w:t>
      </w:r>
    </w:p>
    <w:p w:rsidR="00C1611D" w:rsidRDefault="00EC63DF" w:rsidP="00E603E8">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26"/>
          <w:szCs w:val="26"/>
        </w:rPr>
      </w:pPr>
      <w:r>
        <w:rPr>
          <w:rFonts w:ascii="仿宋" w:eastAsia="仿宋" w:hAnsi="仿宋" w:hint="eastAsia"/>
          <w:spacing w:val="8"/>
          <w:sz w:val="32"/>
          <w:szCs w:val="32"/>
        </w:rPr>
        <w:t>报名者报名与考场使用的身份证必须一致。报名时需提供的材料：①《</w:t>
      </w:r>
      <w:r w:rsidR="008D6407">
        <w:rPr>
          <w:rFonts w:ascii="仿宋" w:eastAsia="仿宋" w:hAnsi="仿宋" w:hint="eastAsia"/>
          <w:spacing w:val="8"/>
          <w:sz w:val="32"/>
          <w:szCs w:val="32"/>
        </w:rPr>
        <w:t>江苏东布洲</w:t>
      </w:r>
      <w:r w:rsidR="008D6407">
        <w:rPr>
          <w:rFonts w:ascii="仿宋" w:eastAsia="仿宋" w:hAnsi="仿宋"/>
          <w:spacing w:val="8"/>
          <w:sz w:val="32"/>
          <w:szCs w:val="32"/>
        </w:rPr>
        <w:t>科技园集团有限公司公开招聘报名</w:t>
      </w:r>
      <w:r>
        <w:rPr>
          <w:rFonts w:ascii="仿宋" w:eastAsia="仿宋" w:hAnsi="仿宋" w:hint="eastAsia"/>
          <w:spacing w:val="8"/>
          <w:sz w:val="32"/>
          <w:szCs w:val="32"/>
        </w:rPr>
        <w:t>表》；②本人近期正面免冠一寸彩照2张；③本人身份证、学历证书、《教育部学历证书电子注册备案表》(从</w:t>
      </w:r>
      <w:proofErr w:type="gramStart"/>
      <w:r>
        <w:rPr>
          <w:rFonts w:ascii="仿宋" w:eastAsia="仿宋" w:hAnsi="仿宋" w:hint="eastAsia"/>
          <w:spacing w:val="8"/>
          <w:sz w:val="32"/>
          <w:szCs w:val="32"/>
        </w:rPr>
        <w:t>学信网</w:t>
      </w:r>
      <w:proofErr w:type="gramEnd"/>
      <w:r>
        <w:rPr>
          <w:rFonts w:ascii="仿宋" w:eastAsia="仿宋" w:hAnsi="仿宋" w:hint="eastAsia"/>
          <w:color w:val="000000" w:themeColor="text1"/>
          <w:spacing w:val="8"/>
          <w:sz w:val="32"/>
          <w:szCs w:val="32"/>
        </w:rPr>
        <w:t>http://www.chsi.com.cn/打印)、专业技术资格</w:t>
      </w:r>
      <w:r w:rsidR="00565CFB">
        <w:rPr>
          <w:rFonts w:ascii="仿宋" w:eastAsia="仿宋" w:hAnsi="仿宋" w:hint="eastAsia"/>
          <w:color w:val="000000" w:themeColor="text1"/>
          <w:spacing w:val="8"/>
          <w:sz w:val="32"/>
          <w:szCs w:val="32"/>
        </w:rPr>
        <w:t>或</w:t>
      </w:r>
      <w:r w:rsidR="00565CFB">
        <w:rPr>
          <w:rFonts w:ascii="仿宋" w:eastAsia="仿宋" w:hAnsi="仿宋"/>
          <w:color w:val="000000" w:themeColor="text1"/>
          <w:spacing w:val="8"/>
          <w:sz w:val="32"/>
          <w:szCs w:val="32"/>
        </w:rPr>
        <w:t>职称</w:t>
      </w:r>
      <w:r>
        <w:rPr>
          <w:rFonts w:ascii="仿宋" w:eastAsia="仿宋" w:hAnsi="仿宋" w:hint="eastAsia"/>
          <w:color w:val="000000" w:themeColor="text1"/>
          <w:spacing w:val="8"/>
          <w:sz w:val="32"/>
          <w:szCs w:val="32"/>
        </w:rPr>
        <w:t>证书等以及岗位所需的其他相关材料的原件及复印件各一份。每个报名者只能选报一个岗位，本次考试不收取报名费。</w:t>
      </w:r>
    </w:p>
    <w:p w:rsidR="00C1611D" w:rsidRDefault="002510C3"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26"/>
          <w:szCs w:val="26"/>
        </w:rPr>
      </w:pPr>
      <w:r>
        <w:rPr>
          <w:rFonts w:ascii="仿宋" w:eastAsia="仿宋" w:hAnsi="仿宋" w:hint="eastAsia"/>
          <w:color w:val="000000" w:themeColor="text1"/>
          <w:spacing w:val="8"/>
          <w:sz w:val="32"/>
          <w:szCs w:val="32"/>
        </w:rPr>
        <w:t>（二）</w:t>
      </w:r>
      <w:r w:rsidR="00EC63DF">
        <w:rPr>
          <w:rFonts w:ascii="仿宋" w:eastAsia="仿宋" w:hAnsi="仿宋" w:hint="eastAsia"/>
          <w:color w:val="000000" w:themeColor="text1"/>
          <w:spacing w:val="8"/>
          <w:sz w:val="32"/>
          <w:szCs w:val="32"/>
        </w:rPr>
        <w:t>资格审查</w:t>
      </w:r>
    </w:p>
    <w:p w:rsidR="00C1611D" w:rsidRDefault="00EC63DF" w:rsidP="00973D6D">
      <w:pPr>
        <w:pStyle w:val="a7"/>
        <w:shd w:val="clear" w:color="auto" w:fill="FFFFFF"/>
        <w:snapToGrid w:val="0"/>
        <w:spacing w:before="0" w:beforeAutospacing="0" w:after="0" w:afterAutospacing="0"/>
        <w:ind w:firstLine="645"/>
        <w:jc w:val="both"/>
        <w:rPr>
          <w:rFonts w:ascii="仿宋" w:eastAsia="仿宋" w:hAnsi="仿宋"/>
          <w:color w:val="000000" w:themeColor="text1"/>
          <w:spacing w:val="8"/>
          <w:sz w:val="32"/>
          <w:szCs w:val="32"/>
        </w:rPr>
      </w:pPr>
      <w:r>
        <w:rPr>
          <w:rFonts w:ascii="仿宋" w:eastAsia="仿宋" w:hAnsi="仿宋" w:hint="eastAsia"/>
          <w:color w:val="000000" w:themeColor="text1"/>
          <w:spacing w:val="8"/>
          <w:sz w:val="32"/>
          <w:szCs w:val="32"/>
        </w:rPr>
        <w:t>由</w:t>
      </w:r>
      <w:r w:rsidR="00FE0404">
        <w:rPr>
          <w:rFonts w:ascii="仿宋" w:eastAsia="仿宋" w:hAnsi="仿宋" w:hint="eastAsia"/>
          <w:color w:val="000000" w:themeColor="text1"/>
          <w:spacing w:val="8"/>
          <w:sz w:val="32"/>
          <w:szCs w:val="32"/>
        </w:rPr>
        <w:t>科技园集团</w:t>
      </w:r>
      <w:r>
        <w:rPr>
          <w:rFonts w:ascii="仿宋" w:eastAsia="仿宋" w:hAnsi="仿宋" w:hint="eastAsia"/>
          <w:color w:val="000000" w:themeColor="text1"/>
          <w:spacing w:val="8"/>
          <w:sz w:val="32"/>
          <w:szCs w:val="32"/>
        </w:rPr>
        <w:t>对相关报名人员进行资格审查，合格者方可进入集中招聘程序。报考人员对个人信息资料的真实有效性负责，如不符合报考条件、弄虚作假者，取消考试、录用资格。</w:t>
      </w:r>
    </w:p>
    <w:p w:rsidR="00C1611D" w:rsidRDefault="002510C3" w:rsidP="00973D6D">
      <w:pPr>
        <w:widowControl/>
        <w:shd w:val="clear" w:color="auto" w:fill="FFFFFF"/>
        <w:snapToGrid w:val="0"/>
        <w:ind w:firstLineChars="200" w:firstLine="672"/>
        <w:rPr>
          <w:rFonts w:ascii="仿宋" w:eastAsia="仿宋" w:hAnsi="仿宋" w:cs="宋体"/>
          <w:color w:val="000000" w:themeColor="text1"/>
          <w:spacing w:val="8"/>
          <w:kern w:val="0"/>
          <w:sz w:val="32"/>
          <w:szCs w:val="32"/>
        </w:rPr>
      </w:pPr>
      <w:r>
        <w:rPr>
          <w:rFonts w:ascii="仿宋" w:eastAsia="仿宋" w:hAnsi="仿宋" w:cs="宋体" w:hint="eastAsia"/>
          <w:color w:val="000000" w:themeColor="text1"/>
          <w:spacing w:val="8"/>
          <w:kern w:val="0"/>
          <w:sz w:val="32"/>
          <w:szCs w:val="32"/>
        </w:rPr>
        <w:t>（三）</w:t>
      </w:r>
      <w:r w:rsidR="00EC63DF">
        <w:rPr>
          <w:rFonts w:ascii="仿宋" w:eastAsia="仿宋" w:hAnsi="仿宋" w:cs="宋体" w:hint="eastAsia"/>
          <w:color w:val="000000" w:themeColor="text1"/>
          <w:spacing w:val="8"/>
          <w:kern w:val="0"/>
          <w:sz w:val="32"/>
          <w:szCs w:val="32"/>
        </w:rPr>
        <w:t>领取准考证</w:t>
      </w:r>
    </w:p>
    <w:p w:rsidR="00B8565D" w:rsidRDefault="00EC63DF" w:rsidP="00973D6D">
      <w:pPr>
        <w:widowControl/>
        <w:shd w:val="clear" w:color="auto" w:fill="FFFFFF"/>
        <w:snapToGrid w:val="0"/>
        <w:ind w:firstLineChars="200" w:firstLine="672"/>
        <w:rPr>
          <w:rFonts w:ascii="仿宋" w:eastAsia="仿宋" w:hAnsi="仿宋" w:cs="宋体"/>
          <w:spacing w:val="8"/>
          <w:kern w:val="0"/>
          <w:sz w:val="32"/>
          <w:szCs w:val="32"/>
        </w:rPr>
      </w:pPr>
      <w:r>
        <w:rPr>
          <w:rFonts w:ascii="仿宋" w:eastAsia="仿宋" w:hAnsi="仿宋" w:cs="宋体" w:hint="eastAsia"/>
          <w:spacing w:val="8"/>
          <w:kern w:val="0"/>
          <w:sz w:val="32"/>
          <w:szCs w:val="32"/>
        </w:rPr>
        <w:t>通过资格审查的考生，</w:t>
      </w:r>
      <w:r w:rsidR="00B8565D">
        <w:rPr>
          <w:rFonts w:ascii="仿宋" w:eastAsia="仿宋" w:hAnsi="仿宋" w:cs="宋体" w:hint="eastAsia"/>
          <w:spacing w:val="8"/>
          <w:kern w:val="0"/>
          <w:sz w:val="32"/>
          <w:szCs w:val="32"/>
        </w:rPr>
        <w:t>根据</w:t>
      </w:r>
      <w:r w:rsidR="00EE7737">
        <w:rPr>
          <w:rFonts w:ascii="仿宋" w:eastAsia="仿宋" w:hAnsi="仿宋" w:cs="宋体" w:hint="eastAsia"/>
          <w:spacing w:val="8"/>
          <w:kern w:val="0"/>
          <w:sz w:val="32"/>
          <w:szCs w:val="32"/>
        </w:rPr>
        <w:t>电话及</w:t>
      </w:r>
      <w:r w:rsidR="00EE7737">
        <w:rPr>
          <w:rFonts w:ascii="仿宋" w:eastAsia="仿宋" w:hAnsi="仿宋" w:cs="宋体"/>
          <w:spacing w:val="8"/>
          <w:kern w:val="0"/>
          <w:sz w:val="32"/>
          <w:szCs w:val="32"/>
        </w:rPr>
        <w:t>短信</w:t>
      </w:r>
      <w:r w:rsidR="00B8565D">
        <w:rPr>
          <w:rFonts w:ascii="仿宋" w:eastAsia="仿宋" w:hAnsi="仿宋" w:cs="宋体"/>
          <w:spacing w:val="8"/>
          <w:kern w:val="0"/>
          <w:sz w:val="32"/>
          <w:szCs w:val="32"/>
        </w:rPr>
        <w:t>通知，</w:t>
      </w:r>
      <w:r w:rsidR="00277881">
        <w:rPr>
          <w:rFonts w:ascii="仿宋" w:eastAsia="仿宋" w:hAnsi="仿宋" w:cs="宋体" w:hint="eastAsia"/>
          <w:spacing w:val="8"/>
          <w:kern w:val="0"/>
          <w:sz w:val="32"/>
          <w:szCs w:val="32"/>
        </w:rPr>
        <w:t>于</w:t>
      </w:r>
      <w:r w:rsidR="00277881">
        <w:rPr>
          <w:rFonts w:ascii="仿宋" w:eastAsia="仿宋" w:hAnsi="仿宋" w:cs="宋体"/>
          <w:spacing w:val="8"/>
          <w:kern w:val="0"/>
          <w:sz w:val="32"/>
          <w:szCs w:val="32"/>
        </w:rPr>
        <w:t>笔试当天提前</w:t>
      </w:r>
      <w:r w:rsidR="00B8565D">
        <w:rPr>
          <w:rFonts w:ascii="仿宋" w:eastAsia="仿宋" w:hAnsi="仿宋" w:cs="宋体"/>
          <w:spacing w:val="8"/>
          <w:kern w:val="0"/>
          <w:sz w:val="32"/>
          <w:szCs w:val="32"/>
        </w:rPr>
        <w:t>到考试现场领取准考证</w:t>
      </w:r>
      <w:r w:rsidR="00B8565D">
        <w:rPr>
          <w:rFonts w:ascii="仿宋" w:eastAsia="仿宋" w:hAnsi="仿宋" w:cs="宋体" w:hint="eastAsia"/>
          <w:spacing w:val="8"/>
          <w:kern w:val="0"/>
          <w:sz w:val="32"/>
          <w:szCs w:val="32"/>
        </w:rPr>
        <w:t>。</w:t>
      </w:r>
    </w:p>
    <w:p w:rsidR="00C1611D" w:rsidRDefault="007B7BE4" w:rsidP="00973D6D">
      <w:pPr>
        <w:widowControl/>
        <w:shd w:val="clear" w:color="auto" w:fill="FFFFFF"/>
        <w:snapToGrid w:val="0"/>
        <w:ind w:firstLineChars="200" w:firstLine="672"/>
        <w:rPr>
          <w:rFonts w:ascii="仿宋" w:eastAsia="仿宋" w:hAnsi="仿宋" w:cs="宋体"/>
          <w:color w:val="000000" w:themeColor="text1"/>
          <w:spacing w:val="8"/>
          <w:kern w:val="0"/>
          <w:sz w:val="32"/>
          <w:szCs w:val="32"/>
        </w:rPr>
      </w:pPr>
      <w:r>
        <w:rPr>
          <w:rFonts w:ascii="仿宋" w:eastAsia="仿宋" w:hAnsi="仿宋" w:cs="宋体" w:hint="eastAsia"/>
          <w:color w:val="000000" w:themeColor="text1"/>
          <w:spacing w:val="8"/>
          <w:kern w:val="0"/>
          <w:sz w:val="32"/>
          <w:szCs w:val="32"/>
        </w:rPr>
        <w:t>报考人员与招聘</w:t>
      </w:r>
      <w:r>
        <w:rPr>
          <w:rFonts w:ascii="仿宋" w:eastAsia="仿宋" w:hAnsi="仿宋" w:cs="宋体"/>
          <w:color w:val="000000" w:themeColor="text1"/>
          <w:spacing w:val="8"/>
          <w:kern w:val="0"/>
          <w:sz w:val="32"/>
          <w:szCs w:val="32"/>
        </w:rPr>
        <w:t>需求部门</w:t>
      </w:r>
      <w:r w:rsidR="00EC63DF">
        <w:rPr>
          <w:rFonts w:ascii="仿宋" w:eastAsia="仿宋" w:hAnsi="仿宋" w:cs="宋体" w:hint="eastAsia"/>
          <w:color w:val="000000" w:themeColor="text1"/>
          <w:spacing w:val="8"/>
          <w:kern w:val="0"/>
          <w:sz w:val="32"/>
          <w:szCs w:val="32"/>
        </w:rPr>
        <w:t>负责人有夫妻关系、直系血亲关系、三代以内旁系血亲关系或者近姻亲关系的，不得应聘。从事公开招聘工作的负责人员及其工作人员与报考人员有上述亲属关系的，或者有其他情形可能影响招聘公正性的，应当实行回避。</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26"/>
          <w:szCs w:val="26"/>
        </w:rPr>
      </w:pPr>
      <w:r>
        <w:rPr>
          <w:rFonts w:ascii="黑体" w:eastAsia="黑体" w:hAnsi="黑体" w:hint="eastAsia"/>
          <w:color w:val="000000" w:themeColor="text1"/>
          <w:spacing w:val="8"/>
          <w:sz w:val="32"/>
          <w:szCs w:val="32"/>
        </w:rPr>
        <w:t>四、招聘程序</w:t>
      </w:r>
    </w:p>
    <w:p w:rsidR="00C1611D" w:rsidRDefault="00EC63DF" w:rsidP="00973D6D">
      <w:pPr>
        <w:spacing w:line="4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（一）笔试</w:t>
      </w:r>
    </w:p>
    <w:p w:rsidR="00C1611D" w:rsidRDefault="00EC63DF" w:rsidP="00973D6D">
      <w:pPr>
        <w:tabs>
          <w:tab w:val="left" w:pos="1531"/>
        </w:tabs>
        <w:spacing w:line="400" w:lineRule="exact"/>
        <w:ind w:firstLine="640"/>
        <w:rPr>
          <w:rFonts w:ascii="仿宋" w:eastAsia="仿宋" w:hAnsi="仿宋" w:cs="仿宋"/>
          <w:sz w:val="32"/>
          <w:szCs w:val="32"/>
        </w:rPr>
      </w:pPr>
      <w:r>
        <w:rPr>
          <w:rFonts w:ascii="仿宋" w:eastAsia="仿宋" w:hAnsi="仿宋" w:cs="仿宋" w:hint="eastAsia"/>
          <w:sz w:val="32"/>
          <w:szCs w:val="32"/>
        </w:rPr>
        <w:t>笔试内</w:t>
      </w:r>
      <w:r w:rsidRPr="00B330DA">
        <w:rPr>
          <w:rFonts w:ascii="仿宋" w:eastAsia="仿宋" w:hAnsi="仿宋" w:cs="宋体" w:hint="eastAsia"/>
          <w:color w:val="000000" w:themeColor="text1"/>
          <w:spacing w:val="8"/>
          <w:kern w:val="0"/>
          <w:sz w:val="32"/>
          <w:szCs w:val="32"/>
        </w:rPr>
        <w:t>容</w:t>
      </w:r>
      <w:r w:rsidR="00B330DA" w:rsidRPr="00B330DA">
        <w:rPr>
          <w:rFonts w:ascii="仿宋" w:eastAsia="仿宋" w:hAnsi="仿宋" w:cs="宋体"/>
          <w:color w:val="000000" w:themeColor="text1"/>
          <w:spacing w:val="8"/>
          <w:kern w:val="0"/>
          <w:sz w:val="32"/>
          <w:szCs w:val="32"/>
        </w:rPr>
        <w:t>参照</w:t>
      </w:r>
      <w:r w:rsidR="00BD1483">
        <w:rPr>
          <w:rFonts w:ascii="仿宋" w:eastAsia="仿宋" w:hAnsi="仿宋" w:cs="宋体" w:hint="eastAsia"/>
          <w:color w:val="000000" w:themeColor="text1"/>
          <w:spacing w:val="8"/>
          <w:kern w:val="0"/>
          <w:sz w:val="32"/>
          <w:szCs w:val="32"/>
        </w:rPr>
        <w:t>公共</w:t>
      </w:r>
      <w:r w:rsidR="00BD1483">
        <w:rPr>
          <w:rFonts w:ascii="仿宋" w:eastAsia="仿宋" w:hAnsi="仿宋" w:cs="宋体"/>
          <w:color w:val="000000" w:themeColor="text1"/>
          <w:spacing w:val="8"/>
          <w:kern w:val="0"/>
          <w:sz w:val="32"/>
          <w:szCs w:val="32"/>
        </w:rPr>
        <w:t>基础知识</w:t>
      </w:r>
      <w:r w:rsidR="00BD1483">
        <w:rPr>
          <w:rFonts w:ascii="仿宋" w:eastAsia="仿宋" w:hAnsi="仿宋" w:cs="宋体" w:hint="eastAsia"/>
          <w:color w:val="000000" w:themeColor="text1"/>
          <w:spacing w:val="8"/>
          <w:kern w:val="0"/>
          <w:sz w:val="32"/>
          <w:szCs w:val="32"/>
        </w:rPr>
        <w:t>及</w:t>
      </w:r>
      <w:r w:rsidR="00B330DA" w:rsidRPr="00B330DA">
        <w:rPr>
          <w:rFonts w:ascii="仿宋" w:eastAsia="仿宋" w:hAnsi="仿宋" w:cs="宋体" w:hint="eastAsia"/>
          <w:color w:val="000000" w:themeColor="text1"/>
          <w:spacing w:val="8"/>
          <w:kern w:val="0"/>
          <w:sz w:val="32"/>
          <w:szCs w:val="32"/>
        </w:rPr>
        <w:t>行政职业</w:t>
      </w:r>
      <w:r w:rsidR="00BD1483">
        <w:rPr>
          <w:rFonts w:ascii="仿宋" w:eastAsia="仿宋" w:hAnsi="仿宋" w:cs="宋体"/>
          <w:color w:val="000000" w:themeColor="text1"/>
          <w:spacing w:val="8"/>
          <w:kern w:val="0"/>
          <w:sz w:val="32"/>
          <w:szCs w:val="32"/>
        </w:rPr>
        <w:t>能力</w:t>
      </w:r>
      <w:r w:rsidR="00BD1483">
        <w:rPr>
          <w:rFonts w:ascii="仿宋" w:eastAsia="仿宋" w:hAnsi="仿宋" w:cs="宋体" w:hint="eastAsia"/>
          <w:color w:val="000000" w:themeColor="text1"/>
          <w:spacing w:val="8"/>
          <w:kern w:val="0"/>
          <w:sz w:val="32"/>
          <w:szCs w:val="32"/>
        </w:rPr>
        <w:t>测试</w:t>
      </w:r>
      <w:r w:rsidRPr="00B330DA">
        <w:rPr>
          <w:rFonts w:ascii="仿宋" w:eastAsia="仿宋" w:hAnsi="仿宋" w:cs="宋体" w:hint="eastAsia"/>
          <w:color w:val="000000" w:themeColor="text1"/>
          <w:spacing w:val="8"/>
          <w:kern w:val="0"/>
          <w:sz w:val="32"/>
          <w:szCs w:val="32"/>
        </w:rPr>
        <w:t>，笔</w:t>
      </w:r>
      <w:r>
        <w:rPr>
          <w:rFonts w:ascii="仿宋" w:eastAsia="仿宋" w:hAnsi="仿宋" w:cs="仿宋" w:hint="eastAsia"/>
          <w:sz w:val="32"/>
          <w:szCs w:val="32"/>
        </w:rPr>
        <w:t>试成绩以百分制</w:t>
      </w:r>
      <w:r w:rsidR="006A091F">
        <w:rPr>
          <w:rFonts w:ascii="仿宋" w:eastAsia="仿宋" w:hAnsi="仿宋" w:cs="仿宋" w:hint="eastAsia"/>
          <w:sz w:val="32"/>
          <w:szCs w:val="32"/>
        </w:rPr>
        <w:t>计算，根据招聘岗位和考试情况确定笔试合</w:t>
      </w:r>
      <w:r w:rsidR="006A091F">
        <w:rPr>
          <w:rFonts w:ascii="仿宋" w:eastAsia="仿宋" w:hAnsi="仿宋" w:cs="仿宋" w:hint="eastAsia"/>
          <w:sz w:val="32"/>
          <w:szCs w:val="32"/>
        </w:rPr>
        <w:lastRenderedPageBreak/>
        <w:t>格分数线。</w:t>
      </w:r>
      <w:r>
        <w:rPr>
          <w:rFonts w:ascii="仿宋" w:eastAsia="仿宋" w:hAnsi="仿宋" w:cs="仿宋" w:hint="eastAsia"/>
          <w:sz w:val="32"/>
          <w:szCs w:val="32"/>
        </w:rPr>
        <w:t>考生凭身份证和准考证，按规定的时间和地点参加考试。</w:t>
      </w:r>
    </w:p>
    <w:p w:rsidR="00C1611D" w:rsidRDefault="00EC63DF" w:rsidP="00973D6D">
      <w:pPr>
        <w:spacing w:line="4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（二）面试</w:t>
      </w:r>
    </w:p>
    <w:p w:rsidR="00C1611D" w:rsidRPr="00F15015" w:rsidRDefault="00BF05D3" w:rsidP="00F15015">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达到笔试</w:t>
      </w:r>
      <w:r>
        <w:rPr>
          <w:rFonts w:ascii="仿宋" w:eastAsia="仿宋" w:hAnsi="仿宋" w:cs="仿宋_GB2312"/>
          <w:sz w:val="32"/>
          <w:szCs w:val="32"/>
        </w:rPr>
        <w:t>合格分数线的候选人</w:t>
      </w:r>
      <w:r w:rsidR="002866D9">
        <w:rPr>
          <w:rFonts w:ascii="仿宋" w:eastAsia="仿宋" w:hAnsi="仿宋" w:cs="仿宋_GB2312" w:hint="eastAsia"/>
          <w:sz w:val="32"/>
          <w:szCs w:val="32"/>
        </w:rPr>
        <w:t>按1:3的</w:t>
      </w:r>
      <w:r w:rsidR="002866D9">
        <w:rPr>
          <w:rFonts w:ascii="仿宋" w:eastAsia="仿宋" w:hAnsi="仿宋" w:cs="仿宋_GB2312"/>
          <w:sz w:val="32"/>
          <w:szCs w:val="32"/>
        </w:rPr>
        <w:t>比例</w:t>
      </w:r>
      <w:r>
        <w:rPr>
          <w:rFonts w:ascii="仿宋" w:eastAsia="仿宋" w:hAnsi="仿宋" w:cs="仿宋_GB2312" w:hint="eastAsia"/>
          <w:sz w:val="32"/>
          <w:szCs w:val="32"/>
        </w:rPr>
        <w:t>进入面试环节，</w:t>
      </w:r>
      <w:r w:rsidR="00BD1483">
        <w:rPr>
          <w:rFonts w:ascii="仿宋" w:eastAsia="仿宋" w:hAnsi="仿宋" w:cs="仿宋_GB2312" w:hint="eastAsia"/>
          <w:sz w:val="32"/>
          <w:szCs w:val="32"/>
        </w:rPr>
        <w:t>面试主要测试应聘人员的综合素质、协调沟通能力和岗位匹配性</w:t>
      </w:r>
      <w:r w:rsidR="00EC63DF">
        <w:rPr>
          <w:rFonts w:ascii="仿宋" w:eastAsia="仿宋" w:hAnsi="仿宋" w:cs="仿宋_GB2312" w:hint="eastAsia"/>
          <w:sz w:val="32"/>
          <w:szCs w:val="32"/>
        </w:rPr>
        <w:t>等。面试成绩以百分制计算，面试成绩当场告知考生。面试具体时间和地点另行通知。</w:t>
      </w:r>
    </w:p>
    <w:p w:rsidR="00C1611D" w:rsidRDefault="00EC63DF" w:rsidP="00973D6D">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本次招录</w:t>
      </w:r>
      <w:r>
        <w:rPr>
          <w:rFonts w:ascii="仿宋" w:eastAsia="仿宋" w:hAnsi="仿宋" w:hint="eastAsia"/>
          <w:spacing w:val="8"/>
          <w:sz w:val="32"/>
          <w:szCs w:val="32"/>
        </w:rPr>
        <w:t>按笔试成绩4</w:t>
      </w:r>
      <w:r>
        <w:rPr>
          <w:rFonts w:ascii="仿宋" w:eastAsia="仿宋" w:hAnsi="仿宋"/>
          <w:spacing w:val="8"/>
          <w:sz w:val="32"/>
          <w:szCs w:val="32"/>
        </w:rPr>
        <w:t>0</w:t>
      </w:r>
      <w:r>
        <w:rPr>
          <w:rFonts w:ascii="仿宋" w:eastAsia="仿宋" w:hAnsi="仿宋" w:hint="eastAsia"/>
          <w:spacing w:val="8"/>
          <w:sz w:val="32"/>
          <w:szCs w:val="32"/>
        </w:rPr>
        <w:t>%</w:t>
      </w:r>
      <w:r w:rsidR="00D84C32">
        <w:rPr>
          <w:rFonts w:ascii="仿宋" w:eastAsia="仿宋" w:hAnsi="仿宋" w:hint="eastAsia"/>
          <w:spacing w:val="8"/>
          <w:sz w:val="32"/>
          <w:szCs w:val="32"/>
        </w:rPr>
        <w:t>的</w:t>
      </w:r>
      <w:r w:rsidR="00D84C32">
        <w:rPr>
          <w:rFonts w:ascii="仿宋" w:eastAsia="仿宋" w:hAnsi="仿宋"/>
          <w:spacing w:val="8"/>
          <w:sz w:val="32"/>
          <w:szCs w:val="32"/>
        </w:rPr>
        <w:t>比例</w:t>
      </w:r>
      <w:r>
        <w:rPr>
          <w:rFonts w:ascii="仿宋" w:eastAsia="仿宋" w:hAnsi="仿宋" w:hint="eastAsia"/>
          <w:spacing w:val="8"/>
          <w:sz w:val="32"/>
          <w:szCs w:val="32"/>
        </w:rPr>
        <w:t>和面试成绩6</w:t>
      </w:r>
      <w:r>
        <w:rPr>
          <w:rFonts w:ascii="仿宋" w:eastAsia="仿宋" w:hAnsi="仿宋"/>
          <w:spacing w:val="8"/>
          <w:sz w:val="32"/>
          <w:szCs w:val="32"/>
        </w:rPr>
        <w:t>0</w:t>
      </w:r>
      <w:r>
        <w:rPr>
          <w:rFonts w:ascii="仿宋" w:eastAsia="仿宋" w:hAnsi="仿宋" w:hint="eastAsia"/>
          <w:spacing w:val="8"/>
          <w:sz w:val="32"/>
          <w:szCs w:val="32"/>
        </w:rPr>
        <w:t>%的比例</w:t>
      </w:r>
      <w:r w:rsidR="00E219B4">
        <w:rPr>
          <w:rFonts w:ascii="仿宋" w:eastAsia="仿宋" w:hAnsi="仿宋" w:hint="eastAsia"/>
          <w:spacing w:val="8"/>
          <w:sz w:val="32"/>
          <w:szCs w:val="32"/>
        </w:rPr>
        <w:t>合计</w:t>
      </w:r>
      <w:r>
        <w:rPr>
          <w:rFonts w:ascii="仿宋" w:eastAsia="仿宋" w:hAnsi="仿宋" w:hint="eastAsia"/>
          <w:spacing w:val="8"/>
          <w:sz w:val="32"/>
          <w:szCs w:val="32"/>
        </w:rPr>
        <w:t>总成绩（小数点后保留两位）</w:t>
      </w:r>
      <w:r w:rsidR="00DE3FD6">
        <w:rPr>
          <w:rFonts w:ascii="仿宋" w:eastAsia="仿宋" w:hAnsi="仿宋" w:cs="仿宋_GB2312" w:hint="eastAsia"/>
          <w:sz w:val="32"/>
          <w:szCs w:val="32"/>
        </w:rPr>
        <w:t>。</w:t>
      </w:r>
    </w:p>
    <w:p w:rsidR="00C1611D" w:rsidRDefault="00453F01" w:rsidP="00973D6D">
      <w:pPr>
        <w:spacing w:line="4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（三</w:t>
      </w:r>
      <w:r w:rsidR="00EC63DF">
        <w:rPr>
          <w:rFonts w:ascii="楷体" w:eastAsia="楷体" w:hAnsi="楷体" w:cs="仿宋_GB2312" w:hint="eastAsia"/>
          <w:sz w:val="32"/>
          <w:szCs w:val="32"/>
        </w:rPr>
        <w:t>）体检</w:t>
      </w:r>
    </w:p>
    <w:p w:rsidR="00C1611D" w:rsidRDefault="00DE3FD6" w:rsidP="00973D6D">
      <w:pPr>
        <w:spacing w:line="400" w:lineRule="exact"/>
        <w:ind w:firstLineChars="200" w:firstLine="640"/>
        <w:rPr>
          <w:rFonts w:ascii="仿宋" w:eastAsia="仿宋" w:hAnsi="仿宋" w:cs="仿宋"/>
          <w:color w:val="000000"/>
          <w:kern w:val="0"/>
          <w:sz w:val="32"/>
          <w:szCs w:val="32"/>
          <w:lang w:bidi="ar"/>
        </w:rPr>
      </w:pPr>
      <w:r>
        <w:rPr>
          <w:rFonts w:ascii="仿宋" w:eastAsia="仿宋" w:hAnsi="仿宋" w:cs="仿宋_GB2312"/>
          <w:sz w:val="32"/>
          <w:szCs w:val="32"/>
        </w:rPr>
        <w:t>总</w:t>
      </w:r>
      <w:r>
        <w:rPr>
          <w:rFonts w:ascii="仿宋" w:eastAsia="仿宋" w:hAnsi="仿宋" w:cs="仿宋_GB2312" w:hint="eastAsia"/>
          <w:sz w:val="32"/>
          <w:szCs w:val="32"/>
        </w:rPr>
        <w:t>成绩</w:t>
      </w:r>
      <w:r>
        <w:rPr>
          <w:rFonts w:ascii="仿宋" w:eastAsia="仿宋" w:hAnsi="仿宋" w:cs="仿宋_GB2312"/>
          <w:sz w:val="32"/>
          <w:szCs w:val="32"/>
        </w:rPr>
        <w:t>达到合格分数线</w:t>
      </w:r>
      <w:r>
        <w:rPr>
          <w:rFonts w:ascii="仿宋" w:eastAsia="仿宋" w:hAnsi="仿宋" w:cs="仿宋_GB2312" w:hint="eastAsia"/>
          <w:sz w:val="32"/>
          <w:szCs w:val="32"/>
        </w:rPr>
        <w:t>的</w:t>
      </w:r>
      <w:r>
        <w:rPr>
          <w:rFonts w:ascii="仿宋" w:eastAsia="仿宋" w:hAnsi="仿宋" w:cs="仿宋_GB2312"/>
          <w:sz w:val="32"/>
          <w:szCs w:val="32"/>
        </w:rPr>
        <w:t>候选人进入体检人员名单</w:t>
      </w:r>
      <w:r>
        <w:rPr>
          <w:rFonts w:ascii="仿宋" w:eastAsia="仿宋" w:hAnsi="仿宋" w:cs="仿宋_GB2312" w:hint="eastAsia"/>
          <w:sz w:val="32"/>
          <w:szCs w:val="32"/>
        </w:rPr>
        <w:t>，</w:t>
      </w:r>
      <w:r w:rsidR="008B1E04">
        <w:rPr>
          <w:rFonts w:ascii="仿宋" w:eastAsia="仿宋" w:hAnsi="仿宋" w:cs="仿宋_GB2312" w:hint="eastAsia"/>
          <w:sz w:val="32"/>
          <w:szCs w:val="32"/>
        </w:rPr>
        <w:t>并</w:t>
      </w:r>
      <w:r w:rsidR="008B1E04">
        <w:rPr>
          <w:rFonts w:ascii="仿宋" w:eastAsia="仿宋" w:hAnsi="仿宋" w:cs="仿宋" w:hint="eastAsia"/>
          <w:color w:val="000000"/>
          <w:kern w:val="0"/>
          <w:sz w:val="32"/>
          <w:szCs w:val="32"/>
          <w:lang w:bidi="ar"/>
        </w:rPr>
        <w:t>根据招聘岗位数1:1的比例，</w:t>
      </w:r>
      <w:r w:rsidR="008B1E04">
        <w:rPr>
          <w:rFonts w:ascii="仿宋" w:eastAsia="仿宋" w:hAnsi="仿宋" w:cs="仿宋"/>
          <w:color w:val="000000"/>
          <w:kern w:val="0"/>
          <w:sz w:val="32"/>
          <w:szCs w:val="32"/>
          <w:lang w:bidi="ar"/>
        </w:rPr>
        <w:t>按</w:t>
      </w:r>
      <w:r w:rsidR="002866D9">
        <w:rPr>
          <w:rFonts w:ascii="仿宋" w:eastAsia="仿宋" w:hAnsi="仿宋" w:cs="仿宋" w:hint="eastAsia"/>
          <w:color w:val="000000"/>
          <w:kern w:val="0"/>
          <w:sz w:val="32"/>
          <w:szCs w:val="32"/>
          <w:lang w:bidi="ar"/>
        </w:rPr>
        <w:t>总成绩从高分到低分</w:t>
      </w:r>
      <w:r w:rsidR="00EC63DF">
        <w:rPr>
          <w:rFonts w:ascii="仿宋" w:eastAsia="仿宋" w:hAnsi="仿宋" w:cs="仿宋" w:hint="eastAsia"/>
          <w:color w:val="000000"/>
          <w:kern w:val="0"/>
          <w:sz w:val="32"/>
          <w:szCs w:val="32"/>
          <w:lang w:bidi="ar"/>
        </w:rPr>
        <w:t>确定参加体检人员(总成绩同分者取面试得分高者进入体检；总成绩与面试成绩均同分的，进行加试，取加试分数高者)，体检费由考生自理。应聘者在体检过程中有意隐瞒影响聘用的疾病或者病史的,有串通体检工作人员作弊或</w:t>
      </w:r>
      <w:r w:rsidR="00052BE4">
        <w:rPr>
          <w:rFonts w:ascii="仿宋" w:eastAsia="仿宋" w:hAnsi="仿宋" w:cs="仿宋" w:hint="eastAsia"/>
          <w:color w:val="000000"/>
          <w:kern w:val="0"/>
          <w:sz w:val="32"/>
          <w:szCs w:val="32"/>
          <w:lang w:bidi="ar"/>
        </w:rPr>
        <w:t>者请他人顶替体检以及交换、替换化验样本等作弊行为的，给予其不予录</w:t>
      </w:r>
      <w:r w:rsidR="00EC63DF">
        <w:rPr>
          <w:rFonts w:ascii="仿宋" w:eastAsia="仿宋" w:hAnsi="仿宋" w:cs="仿宋" w:hint="eastAsia"/>
          <w:color w:val="000000"/>
          <w:kern w:val="0"/>
          <w:sz w:val="32"/>
          <w:szCs w:val="32"/>
          <w:lang w:bidi="ar"/>
        </w:rPr>
        <w:t>用的处理。</w:t>
      </w:r>
    </w:p>
    <w:p w:rsidR="00C1611D" w:rsidRDefault="00453F01" w:rsidP="00973D6D">
      <w:pPr>
        <w:spacing w:line="400" w:lineRule="exact"/>
        <w:ind w:firstLineChars="200" w:firstLine="640"/>
        <w:rPr>
          <w:rFonts w:ascii="楷体" w:eastAsia="楷体" w:hAnsi="楷体" w:cs="仿宋_GB2312"/>
          <w:color w:val="000000"/>
          <w:kern w:val="0"/>
          <w:sz w:val="32"/>
          <w:szCs w:val="32"/>
          <w:lang w:bidi="ar"/>
        </w:rPr>
      </w:pPr>
      <w:r>
        <w:rPr>
          <w:rFonts w:ascii="楷体" w:eastAsia="楷体" w:hAnsi="楷体" w:cs="仿宋_GB2312" w:hint="eastAsia"/>
          <w:color w:val="000000"/>
          <w:kern w:val="0"/>
          <w:sz w:val="32"/>
          <w:szCs w:val="32"/>
          <w:lang w:bidi="ar"/>
        </w:rPr>
        <w:t>（四</w:t>
      </w:r>
      <w:r w:rsidR="00EC63DF">
        <w:rPr>
          <w:rFonts w:ascii="楷体" w:eastAsia="楷体" w:hAnsi="楷体" w:cs="仿宋_GB2312" w:hint="eastAsia"/>
          <w:color w:val="000000"/>
          <w:kern w:val="0"/>
          <w:sz w:val="32"/>
          <w:szCs w:val="32"/>
          <w:lang w:bidi="ar"/>
        </w:rPr>
        <w:t>）考察</w:t>
      </w:r>
    </w:p>
    <w:p w:rsidR="00C1611D" w:rsidRDefault="00EC63DF" w:rsidP="00973D6D">
      <w:pPr>
        <w:spacing w:line="400" w:lineRule="exact"/>
        <w:ind w:firstLineChars="200" w:firstLine="640"/>
        <w:rPr>
          <w:rFonts w:ascii="仿宋" w:eastAsia="仿宋" w:hAnsi="仿宋" w:cs="仿宋_GB2312"/>
          <w:sz w:val="32"/>
          <w:szCs w:val="32"/>
        </w:rPr>
      </w:pPr>
      <w:r>
        <w:rPr>
          <w:rFonts w:ascii="仿宋" w:eastAsia="仿宋" w:hAnsi="仿宋" w:cs="仿宋" w:hint="eastAsia"/>
          <w:color w:val="000000"/>
          <w:kern w:val="0"/>
          <w:sz w:val="32"/>
          <w:szCs w:val="32"/>
          <w:lang w:bidi="ar"/>
        </w:rPr>
        <w:t>体检合格人员进入</w:t>
      </w:r>
      <w:r w:rsidR="003C0882">
        <w:rPr>
          <w:rFonts w:ascii="仿宋" w:eastAsia="仿宋" w:hAnsi="仿宋" w:cs="仿宋" w:hint="eastAsia"/>
          <w:color w:val="000000"/>
          <w:kern w:val="0"/>
          <w:sz w:val="32"/>
          <w:szCs w:val="32"/>
          <w:lang w:bidi="ar"/>
        </w:rPr>
        <w:t>集团</w:t>
      </w:r>
      <w:r>
        <w:rPr>
          <w:rFonts w:ascii="仿宋" w:eastAsia="仿宋" w:hAnsi="仿宋" w:cs="仿宋" w:hint="eastAsia"/>
          <w:color w:val="000000"/>
          <w:kern w:val="0"/>
          <w:sz w:val="32"/>
          <w:szCs w:val="32"/>
          <w:lang w:bidi="ar"/>
        </w:rPr>
        <w:t>公司</w:t>
      </w:r>
      <w:r w:rsidR="006B2624">
        <w:rPr>
          <w:rFonts w:ascii="仿宋" w:eastAsia="仿宋" w:hAnsi="仿宋" w:cs="仿宋"/>
          <w:color w:val="000000"/>
          <w:kern w:val="0"/>
          <w:sz w:val="32"/>
          <w:szCs w:val="32"/>
          <w:lang w:bidi="ar"/>
        </w:rPr>
        <w:t>发起的</w:t>
      </w:r>
      <w:r>
        <w:rPr>
          <w:rFonts w:ascii="仿宋" w:eastAsia="仿宋" w:hAnsi="仿宋" w:cs="仿宋" w:hint="eastAsia"/>
          <w:color w:val="000000"/>
          <w:kern w:val="0"/>
          <w:sz w:val="32"/>
          <w:szCs w:val="32"/>
          <w:lang w:bidi="ar"/>
        </w:rPr>
        <w:t>考察。考察侧重于思想政治表现、道</w:t>
      </w:r>
      <w:r>
        <w:rPr>
          <w:rFonts w:ascii="仿宋" w:eastAsia="仿宋" w:hAnsi="仿宋" w:cs="仿宋" w:hint="eastAsia"/>
          <w:sz w:val="32"/>
          <w:szCs w:val="32"/>
        </w:rPr>
        <w:t>德品质，以及与报考岗位相关的业务能力和工作实绩等。</w:t>
      </w:r>
      <w:r w:rsidR="003E7A54">
        <w:rPr>
          <w:rFonts w:ascii="仿宋" w:eastAsia="仿宋" w:hAnsi="仿宋" w:cs="仿宋" w:hint="eastAsia"/>
          <w:sz w:val="32"/>
          <w:szCs w:val="32"/>
        </w:rPr>
        <w:t>拟录用人员需提供《无犯罪记录证明》。</w:t>
      </w:r>
    </w:p>
    <w:p w:rsidR="00C1611D" w:rsidRDefault="00453F01" w:rsidP="00973D6D">
      <w:pPr>
        <w:spacing w:line="4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（五</w:t>
      </w:r>
      <w:r w:rsidR="00EC63DF">
        <w:rPr>
          <w:rFonts w:ascii="楷体" w:eastAsia="楷体" w:hAnsi="楷体" w:cs="仿宋_GB2312" w:hint="eastAsia"/>
          <w:sz w:val="32"/>
          <w:szCs w:val="32"/>
        </w:rPr>
        <w:t>）公示</w:t>
      </w:r>
    </w:p>
    <w:p w:rsidR="00C1611D" w:rsidRDefault="00735259" w:rsidP="00973D6D">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对体检和考察合格的拟录</w:t>
      </w:r>
      <w:r w:rsidR="00EC63DF">
        <w:rPr>
          <w:rFonts w:ascii="仿宋" w:eastAsia="仿宋" w:hAnsi="仿宋" w:cs="仿宋_GB2312" w:hint="eastAsia"/>
          <w:sz w:val="32"/>
          <w:szCs w:val="32"/>
        </w:rPr>
        <w:t>用人员名单进行公示，公示时间为5个工作日。</w:t>
      </w:r>
    </w:p>
    <w:p w:rsidR="00C1611D" w:rsidRDefault="00453F01" w:rsidP="00973D6D">
      <w:pPr>
        <w:spacing w:line="4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（六）录</w:t>
      </w:r>
      <w:r w:rsidR="00EC63DF">
        <w:rPr>
          <w:rFonts w:ascii="楷体" w:eastAsia="楷体" w:hAnsi="楷体" w:cs="仿宋_GB2312" w:hint="eastAsia"/>
          <w:sz w:val="32"/>
          <w:szCs w:val="32"/>
        </w:rPr>
        <w:t>用</w:t>
      </w:r>
    </w:p>
    <w:p w:rsidR="00C1611D" w:rsidRDefault="00735259" w:rsidP="00973D6D">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对公示结果无异议的拟录</w:t>
      </w:r>
      <w:r w:rsidR="00EC63DF">
        <w:rPr>
          <w:rFonts w:ascii="仿宋" w:eastAsia="仿宋" w:hAnsi="仿宋" w:cs="仿宋_GB2312" w:hint="eastAsia"/>
          <w:sz w:val="32"/>
          <w:szCs w:val="32"/>
        </w:rPr>
        <w:t>用人员，在公示结束后办理</w:t>
      </w:r>
      <w:r>
        <w:rPr>
          <w:rFonts w:ascii="仿宋" w:eastAsia="仿宋" w:hAnsi="仿宋" w:cs="仿宋_GB2312" w:hint="eastAsia"/>
          <w:sz w:val="32"/>
          <w:szCs w:val="32"/>
        </w:rPr>
        <w:t>录用手续。在规定时间内因应聘人员原因未办结录</w:t>
      </w:r>
      <w:r w:rsidR="00EC63DF">
        <w:rPr>
          <w:rFonts w:ascii="仿宋" w:eastAsia="仿宋" w:hAnsi="仿宋" w:cs="仿宋_GB2312" w:hint="eastAsia"/>
          <w:sz w:val="32"/>
          <w:szCs w:val="32"/>
        </w:rPr>
        <w:t>用手续的，视为自动放弃。</w:t>
      </w:r>
      <w:r w:rsidR="009B704C">
        <w:rPr>
          <w:rFonts w:ascii="仿宋" w:eastAsia="仿宋" w:hAnsi="仿宋" w:cs="仿宋_GB2312" w:hint="eastAsia"/>
          <w:sz w:val="32"/>
          <w:szCs w:val="32"/>
        </w:rPr>
        <w:t>经综合</w:t>
      </w:r>
      <w:r w:rsidR="009B704C">
        <w:rPr>
          <w:rFonts w:ascii="仿宋" w:eastAsia="仿宋" w:hAnsi="仿宋" w:cs="仿宋_GB2312"/>
          <w:sz w:val="32"/>
          <w:szCs w:val="32"/>
        </w:rPr>
        <w:t>考评，相应岗位</w:t>
      </w:r>
      <w:r w:rsidR="009B704C">
        <w:rPr>
          <w:rFonts w:ascii="仿宋" w:eastAsia="仿宋" w:hAnsi="仿宋" w:cs="仿宋_GB2312" w:hint="eastAsia"/>
          <w:sz w:val="32"/>
          <w:szCs w:val="32"/>
        </w:rPr>
        <w:t>若无合适</w:t>
      </w:r>
      <w:r w:rsidR="009B704C">
        <w:rPr>
          <w:rFonts w:ascii="仿宋" w:eastAsia="仿宋" w:hAnsi="仿宋" w:cs="仿宋_GB2312"/>
          <w:sz w:val="32"/>
          <w:szCs w:val="32"/>
        </w:rPr>
        <w:t>人选，</w:t>
      </w:r>
      <w:proofErr w:type="gramStart"/>
      <w:r w:rsidR="009B704C">
        <w:rPr>
          <w:rFonts w:ascii="仿宋" w:eastAsia="仿宋" w:hAnsi="仿宋" w:cs="仿宋_GB2312"/>
          <w:sz w:val="32"/>
          <w:szCs w:val="32"/>
        </w:rPr>
        <w:t>该岗位</w:t>
      </w:r>
      <w:proofErr w:type="gramEnd"/>
      <w:r w:rsidR="009B704C">
        <w:rPr>
          <w:rFonts w:ascii="仿宋" w:eastAsia="仿宋" w:hAnsi="仿宋" w:cs="仿宋_GB2312"/>
          <w:sz w:val="32"/>
          <w:szCs w:val="32"/>
        </w:rPr>
        <w:t>可空缺</w:t>
      </w:r>
      <w:r w:rsidR="009B704C">
        <w:rPr>
          <w:rFonts w:ascii="仿宋" w:eastAsia="仿宋" w:hAnsi="仿宋" w:cs="仿宋_GB2312" w:hint="eastAsia"/>
          <w:sz w:val="32"/>
          <w:szCs w:val="32"/>
        </w:rPr>
        <w:t>。</w:t>
      </w:r>
    </w:p>
    <w:p w:rsidR="00C1611D" w:rsidRDefault="00DB4B5E" w:rsidP="00973D6D">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因下列情形导致拟录</w:t>
      </w:r>
      <w:r w:rsidR="009B704C">
        <w:rPr>
          <w:rFonts w:ascii="仿宋" w:eastAsia="仿宋" w:hAnsi="仿宋" w:cs="仿宋_GB2312" w:hint="eastAsia"/>
          <w:sz w:val="32"/>
          <w:szCs w:val="32"/>
        </w:rPr>
        <w:t>用</w:t>
      </w:r>
      <w:r w:rsidR="00EC63DF">
        <w:rPr>
          <w:rFonts w:ascii="仿宋" w:eastAsia="仿宋" w:hAnsi="仿宋" w:cs="仿宋_GB2312" w:hint="eastAsia"/>
          <w:sz w:val="32"/>
          <w:szCs w:val="32"/>
        </w:rPr>
        <w:t>岗位出现空缺</w:t>
      </w:r>
      <w:r w:rsidR="00287074">
        <w:rPr>
          <w:rFonts w:ascii="仿宋" w:eastAsia="仿宋" w:hAnsi="仿宋" w:cs="仿宋_GB2312" w:hint="eastAsia"/>
          <w:sz w:val="32"/>
          <w:szCs w:val="32"/>
        </w:rPr>
        <w:t>的，按照考生的考试总成绩从高分到低分依次递补，递补只进行一次，录</w:t>
      </w:r>
      <w:r w:rsidR="00EC63DF">
        <w:rPr>
          <w:rFonts w:ascii="仿宋" w:eastAsia="仿宋" w:hAnsi="仿宋" w:cs="仿宋_GB2312" w:hint="eastAsia"/>
          <w:sz w:val="32"/>
          <w:szCs w:val="32"/>
        </w:rPr>
        <w:t>用手续办结后不再递补：</w:t>
      </w:r>
    </w:p>
    <w:p w:rsidR="00C1611D" w:rsidRDefault="00EC63DF" w:rsidP="00973D6D">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B043AD">
        <w:rPr>
          <w:rFonts w:ascii="仿宋" w:eastAsia="仿宋" w:hAnsi="仿宋" w:cs="仿宋_GB2312" w:hint="eastAsia"/>
          <w:sz w:val="32"/>
          <w:szCs w:val="32"/>
        </w:rPr>
        <w:t>拟录用</w:t>
      </w:r>
      <w:r>
        <w:rPr>
          <w:rFonts w:ascii="仿宋" w:eastAsia="仿宋" w:hAnsi="仿宋" w:cs="仿宋_GB2312" w:hint="eastAsia"/>
          <w:sz w:val="32"/>
          <w:szCs w:val="32"/>
        </w:rPr>
        <w:t>人员体检或考察不符合要求的；</w:t>
      </w:r>
    </w:p>
    <w:p w:rsidR="00C1611D" w:rsidRDefault="00EC63DF" w:rsidP="00973D6D">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2.</w:t>
      </w:r>
      <w:r w:rsidR="00F93A80">
        <w:rPr>
          <w:rFonts w:ascii="仿宋" w:eastAsia="仿宋" w:hAnsi="仿宋" w:cs="仿宋_GB2312" w:hint="eastAsia"/>
          <w:sz w:val="32"/>
          <w:szCs w:val="32"/>
        </w:rPr>
        <w:t>拟录</w:t>
      </w:r>
      <w:r w:rsidR="00B043AD">
        <w:rPr>
          <w:rFonts w:ascii="仿宋" w:eastAsia="仿宋" w:hAnsi="仿宋" w:cs="仿宋_GB2312" w:hint="eastAsia"/>
          <w:sz w:val="32"/>
          <w:szCs w:val="32"/>
        </w:rPr>
        <w:t>用</w:t>
      </w:r>
      <w:r w:rsidR="00B043AD">
        <w:rPr>
          <w:rFonts w:ascii="仿宋" w:eastAsia="仿宋" w:hAnsi="仿宋" w:cs="仿宋_GB2312"/>
          <w:sz w:val="32"/>
          <w:szCs w:val="32"/>
        </w:rPr>
        <w:t>人</w:t>
      </w:r>
      <w:r w:rsidR="005A3229">
        <w:rPr>
          <w:rFonts w:ascii="仿宋" w:eastAsia="仿宋" w:hAnsi="仿宋" w:cs="仿宋_GB2312" w:hint="eastAsia"/>
          <w:sz w:val="32"/>
          <w:szCs w:val="32"/>
        </w:rPr>
        <w:t>员公示的结果影响录</w:t>
      </w:r>
      <w:r>
        <w:rPr>
          <w:rFonts w:ascii="仿宋" w:eastAsia="仿宋" w:hAnsi="仿宋" w:cs="仿宋_GB2312" w:hint="eastAsia"/>
          <w:sz w:val="32"/>
          <w:szCs w:val="32"/>
        </w:rPr>
        <w:t>用的；</w:t>
      </w:r>
    </w:p>
    <w:p w:rsidR="00C1611D" w:rsidRDefault="00EC63DF" w:rsidP="00973D6D">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F93A80">
        <w:rPr>
          <w:rFonts w:ascii="仿宋" w:eastAsia="仿宋" w:hAnsi="仿宋" w:cs="仿宋_GB2312" w:hint="eastAsia"/>
          <w:sz w:val="32"/>
          <w:szCs w:val="32"/>
        </w:rPr>
        <w:t>拟录</w:t>
      </w:r>
      <w:r w:rsidR="00B043AD">
        <w:rPr>
          <w:rFonts w:ascii="仿宋" w:eastAsia="仿宋" w:hAnsi="仿宋" w:cs="仿宋_GB2312" w:hint="eastAsia"/>
          <w:sz w:val="32"/>
          <w:szCs w:val="32"/>
        </w:rPr>
        <w:t>用</w:t>
      </w:r>
      <w:r w:rsidR="00F93A80">
        <w:rPr>
          <w:rFonts w:ascii="仿宋" w:eastAsia="仿宋" w:hAnsi="仿宋" w:cs="仿宋_GB2312" w:hint="eastAsia"/>
          <w:sz w:val="32"/>
          <w:szCs w:val="32"/>
        </w:rPr>
        <w:t>人员明确放弃录</w:t>
      </w:r>
      <w:r>
        <w:rPr>
          <w:rFonts w:ascii="仿宋" w:eastAsia="仿宋" w:hAnsi="仿宋" w:cs="仿宋_GB2312" w:hint="eastAsia"/>
          <w:sz w:val="32"/>
          <w:szCs w:val="32"/>
        </w:rPr>
        <w:t>用的；</w:t>
      </w:r>
    </w:p>
    <w:p w:rsidR="00287074" w:rsidRDefault="00EC63DF" w:rsidP="0021200C">
      <w:pPr>
        <w:spacing w:line="4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005A3229">
        <w:rPr>
          <w:rFonts w:ascii="仿宋" w:eastAsia="仿宋" w:hAnsi="仿宋" w:cs="仿宋_GB2312" w:hint="eastAsia"/>
          <w:sz w:val="32"/>
          <w:szCs w:val="32"/>
        </w:rPr>
        <w:t>其他导致拟录</w:t>
      </w:r>
      <w:r w:rsidR="00B043AD">
        <w:rPr>
          <w:rFonts w:ascii="仿宋" w:eastAsia="仿宋" w:hAnsi="仿宋" w:cs="仿宋_GB2312" w:hint="eastAsia"/>
          <w:sz w:val="32"/>
          <w:szCs w:val="32"/>
        </w:rPr>
        <w:t>用</w:t>
      </w:r>
      <w:r>
        <w:rPr>
          <w:rFonts w:ascii="仿宋" w:eastAsia="仿宋" w:hAnsi="仿宋" w:cs="仿宋_GB2312" w:hint="eastAsia"/>
          <w:sz w:val="32"/>
          <w:szCs w:val="32"/>
        </w:rPr>
        <w:t>岗位空缺的情形。</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spacing w:val="8"/>
          <w:sz w:val="26"/>
          <w:szCs w:val="26"/>
        </w:rPr>
      </w:pPr>
      <w:r>
        <w:rPr>
          <w:rFonts w:ascii="黑体" w:eastAsia="黑体" w:hAnsi="黑体" w:hint="eastAsia"/>
          <w:spacing w:val="8"/>
          <w:sz w:val="32"/>
          <w:szCs w:val="32"/>
        </w:rPr>
        <w:t>五、工资待遇</w:t>
      </w:r>
    </w:p>
    <w:p w:rsidR="00C1611D" w:rsidRPr="00C23DEF" w:rsidRDefault="00EC63DF" w:rsidP="00973D6D">
      <w:pPr>
        <w:pStyle w:val="a7"/>
        <w:shd w:val="clear" w:color="auto" w:fill="FFFFFF"/>
        <w:snapToGrid w:val="0"/>
        <w:spacing w:before="0" w:beforeAutospacing="0" w:after="0" w:afterAutospacing="0"/>
        <w:ind w:firstLine="645"/>
        <w:jc w:val="both"/>
        <w:rPr>
          <w:rFonts w:ascii="仿宋" w:eastAsia="仿宋" w:hAnsi="仿宋" w:cs="仿宋"/>
          <w:color w:val="000000" w:themeColor="text1"/>
          <w:spacing w:val="8"/>
          <w:sz w:val="32"/>
          <w:szCs w:val="32"/>
        </w:rPr>
      </w:pPr>
      <w:r>
        <w:rPr>
          <w:rFonts w:ascii="仿宋" w:eastAsia="仿宋" w:hAnsi="仿宋" w:cs="仿宋" w:hint="eastAsia"/>
          <w:spacing w:val="8"/>
          <w:sz w:val="32"/>
          <w:szCs w:val="32"/>
        </w:rPr>
        <w:t>本次招录</w:t>
      </w:r>
      <w:r>
        <w:rPr>
          <w:rFonts w:ascii="仿宋" w:eastAsia="仿宋" w:hAnsi="仿宋" w:cs="仿宋" w:hint="eastAsia"/>
          <w:color w:val="000000" w:themeColor="text1"/>
          <w:spacing w:val="8"/>
          <w:sz w:val="32"/>
          <w:szCs w:val="32"/>
        </w:rPr>
        <w:t>人员与</w:t>
      </w:r>
      <w:r w:rsidR="00FD1BAC">
        <w:rPr>
          <w:rFonts w:ascii="仿宋" w:eastAsia="仿宋" w:hAnsi="仿宋" w:cs="仿宋"/>
          <w:color w:val="000000" w:themeColor="text1"/>
          <w:spacing w:val="8"/>
          <w:sz w:val="32"/>
          <w:szCs w:val="32"/>
        </w:rPr>
        <w:t>应聘岗位</w:t>
      </w:r>
      <w:r w:rsidR="00C23DEF">
        <w:rPr>
          <w:rFonts w:ascii="仿宋" w:eastAsia="仿宋" w:hAnsi="仿宋" w:cs="仿宋"/>
          <w:color w:val="000000" w:themeColor="text1"/>
          <w:spacing w:val="8"/>
          <w:sz w:val="32"/>
          <w:szCs w:val="32"/>
        </w:rPr>
        <w:t>所属公司</w:t>
      </w:r>
      <w:r>
        <w:rPr>
          <w:rFonts w:ascii="仿宋" w:eastAsia="仿宋" w:hAnsi="仿宋" w:cs="仿宋" w:hint="eastAsia"/>
          <w:sz w:val="32"/>
          <w:szCs w:val="32"/>
        </w:rPr>
        <w:t>签订劳动合同，试用期及转正后的工资待遇参照</w:t>
      </w:r>
      <w:r w:rsidR="00C23DEF">
        <w:rPr>
          <w:rFonts w:ascii="仿宋" w:eastAsia="仿宋" w:hAnsi="仿宋" w:cs="仿宋" w:hint="eastAsia"/>
          <w:sz w:val="32"/>
          <w:szCs w:val="32"/>
        </w:rPr>
        <w:t>公司</w:t>
      </w:r>
      <w:r w:rsidR="00C23DEF">
        <w:rPr>
          <w:rFonts w:ascii="仿宋" w:eastAsia="仿宋" w:hAnsi="仿宋" w:cs="仿宋"/>
          <w:sz w:val="32"/>
          <w:szCs w:val="32"/>
        </w:rPr>
        <w:t>薪酬办法</w:t>
      </w:r>
      <w:r w:rsidR="00C23DEF">
        <w:rPr>
          <w:rFonts w:ascii="仿宋" w:eastAsia="仿宋" w:hAnsi="仿宋" w:cs="仿宋" w:hint="eastAsia"/>
          <w:sz w:val="32"/>
          <w:szCs w:val="32"/>
        </w:rPr>
        <w:t>有关</w:t>
      </w:r>
      <w:r w:rsidR="00C23DEF">
        <w:rPr>
          <w:rFonts w:ascii="仿宋" w:eastAsia="仿宋" w:hAnsi="仿宋" w:cs="仿宋"/>
          <w:sz w:val="32"/>
          <w:szCs w:val="32"/>
        </w:rPr>
        <w:t>规定执行</w:t>
      </w:r>
      <w:r w:rsidR="00C23DEF">
        <w:rPr>
          <w:rFonts w:ascii="仿宋" w:eastAsia="仿宋" w:hAnsi="仿宋" w:cs="仿宋" w:hint="eastAsia"/>
          <w:sz w:val="32"/>
          <w:szCs w:val="32"/>
        </w:rPr>
        <w:t>，试用期3个月</w:t>
      </w:r>
      <w:r w:rsidR="00C23DEF">
        <w:rPr>
          <w:rFonts w:ascii="仿宋" w:eastAsia="仿宋" w:hAnsi="仿宋" w:cs="仿宋"/>
          <w:sz w:val="32"/>
          <w:szCs w:val="32"/>
        </w:rPr>
        <w:t>按试用期工资执行，</w:t>
      </w:r>
      <w:r w:rsidR="00E5209A">
        <w:rPr>
          <w:rFonts w:ascii="仿宋" w:eastAsia="仿宋" w:hAnsi="仿宋" w:cs="仿宋" w:hint="eastAsia"/>
          <w:sz w:val="32"/>
          <w:szCs w:val="32"/>
        </w:rPr>
        <w:t>按</w:t>
      </w:r>
      <w:r w:rsidR="00E5209A">
        <w:rPr>
          <w:rFonts w:ascii="仿宋" w:eastAsia="仿宋" w:hAnsi="仿宋" w:cs="仿宋"/>
          <w:sz w:val="32"/>
          <w:szCs w:val="32"/>
        </w:rPr>
        <w:t>国家规定</w:t>
      </w:r>
      <w:r w:rsidR="00C23DEF">
        <w:rPr>
          <w:rFonts w:ascii="仿宋" w:eastAsia="仿宋" w:hAnsi="仿宋" w:cs="仿宋" w:hint="eastAsia"/>
          <w:sz w:val="32"/>
          <w:szCs w:val="32"/>
        </w:rPr>
        <w:t>缴纳</w:t>
      </w:r>
      <w:r w:rsidR="00E5209A">
        <w:rPr>
          <w:rFonts w:ascii="仿宋" w:eastAsia="仿宋" w:hAnsi="仿宋" w:cs="仿宋" w:hint="eastAsia"/>
          <w:sz w:val="32"/>
          <w:szCs w:val="32"/>
        </w:rPr>
        <w:t>各项</w:t>
      </w:r>
      <w:r w:rsidR="00C23DEF">
        <w:rPr>
          <w:rFonts w:ascii="仿宋" w:eastAsia="仿宋" w:hAnsi="仿宋" w:cs="仿宋" w:hint="eastAsia"/>
          <w:sz w:val="32"/>
          <w:szCs w:val="32"/>
        </w:rPr>
        <w:t>社保</w:t>
      </w:r>
      <w:r w:rsidR="00C23DEF">
        <w:rPr>
          <w:rFonts w:ascii="仿宋" w:eastAsia="仿宋" w:hAnsi="仿宋" w:cs="仿宋"/>
          <w:sz w:val="32"/>
          <w:szCs w:val="32"/>
        </w:rPr>
        <w:t>及</w:t>
      </w:r>
      <w:r w:rsidR="005A4525">
        <w:rPr>
          <w:rFonts w:ascii="仿宋" w:eastAsia="仿宋" w:hAnsi="仿宋" w:cs="仿宋" w:hint="eastAsia"/>
          <w:sz w:val="32"/>
          <w:szCs w:val="32"/>
        </w:rPr>
        <w:t>住房</w:t>
      </w:r>
      <w:r w:rsidR="00C23DEF">
        <w:rPr>
          <w:rFonts w:ascii="仿宋" w:eastAsia="仿宋" w:hAnsi="仿宋" w:cs="仿宋"/>
          <w:sz w:val="32"/>
          <w:szCs w:val="32"/>
        </w:rPr>
        <w:t>公积金</w:t>
      </w:r>
      <w:r w:rsidR="00C23DEF">
        <w:rPr>
          <w:rFonts w:ascii="仿宋" w:eastAsia="仿宋" w:hAnsi="仿宋" w:cs="仿宋" w:hint="eastAsia"/>
          <w:color w:val="000000" w:themeColor="text1"/>
          <w:spacing w:val="8"/>
          <w:sz w:val="32"/>
          <w:szCs w:val="32"/>
        </w:rPr>
        <w:t>，</w:t>
      </w:r>
      <w:r w:rsidR="00E5209A">
        <w:rPr>
          <w:rFonts w:ascii="仿宋" w:eastAsia="仿宋" w:hAnsi="仿宋" w:cs="仿宋" w:hint="eastAsia"/>
          <w:sz w:val="32"/>
          <w:szCs w:val="32"/>
        </w:rPr>
        <w:t>试用期综合考评不合格的，取消录</w:t>
      </w:r>
      <w:r>
        <w:rPr>
          <w:rFonts w:ascii="仿宋" w:eastAsia="仿宋" w:hAnsi="仿宋" w:cs="仿宋" w:hint="eastAsia"/>
          <w:sz w:val="32"/>
          <w:szCs w:val="32"/>
        </w:rPr>
        <w:t>用资格。</w:t>
      </w:r>
    </w:p>
    <w:p w:rsidR="00C1611D" w:rsidRDefault="00EC63DF" w:rsidP="00973D6D">
      <w:pPr>
        <w:pStyle w:val="a7"/>
        <w:shd w:val="clear" w:color="auto" w:fill="FFFFFF"/>
        <w:snapToGrid w:val="0"/>
        <w:spacing w:before="0" w:beforeAutospacing="0" w:after="0" w:afterAutospacing="0"/>
        <w:ind w:firstLine="645"/>
        <w:jc w:val="both"/>
        <w:rPr>
          <w:rFonts w:ascii="黑体" w:eastAsia="黑体" w:hAnsi="黑体"/>
          <w:spacing w:val="8"/>
          <w:sz w:val="32"/>
          <w:szCs w:val="32"/>
        </w:rPr>
      </w:pPr>
      <w:r>
        <w:rPr>
          <w:rFonts w:ascii="黑体" w:eastAsia="黑体" w:hAnsi="黑体" w:hint="eastAsia"/>
          <w:spacing w:val="8"/>
          <w:sz w:val="32"/>
          <w:szCs w:val="32"/>
        </w:rPr>
        <w:t>六、纪律监督</w:t>
      </w:r>
    </w:p>
    <w:p w:rsidR="00C1611D" w:rsidRDefault="00EC63DF" w:rsidP="00973D6D">
      <w:pPr>
        <w:pStyle w:val="a7"/>
        <w:shd w:val="clear" w:color="auto" w:fill="FFFFFF"/>
        <w:snapToGrid w:val="0"/>
        <w:spacing w:before="0" w:beforeAutospacing="0" w:after="0" w:afterAutospacing="0"/>
        <w:ind w:firstLine="645"/>
        <w:jc w:val="both"/>
        <w:rPr>
          <w:rFonts w:ascii="Microsoft YaHei UI" w:eastAsia="Microsoft YaHei UI" w:hAnsi="Microsoft YaHei UI"/>
          <w:color w:val="000000" w:themeColor="text1"/>
          <w:spacing w:val="8"/>
          <w:sz w:val="32"/>
          <w:szCs w:val="32"/>
        </w:rPr>
      </w:pPr>
      <w:r>
        <w:rPr>
          <w:rFonts w:ascii="仿宋" w:eastAsia="仿宋" w:hAnsi="仿宋" w:hint="eastAsia"/>
          <w:color w:val="000000" w:themeColor="text1"/>
          <w:spacing w:val="8"/>
          <w:sz w:val="32"/>
          <w:szCs w:val="32"/>
        </w:rPr>
        <w:t>本次公开招聘</w:t>
      </w:r>
      <w:r w:rsidR="00C46201">
        <w:rPr>
          <w:rFonts w:ascii="仿宋" w:eastAsia="仿宋" w:hAnsi="仿宋" w:hint="eastAsia"/>
          <w:color w:val="000000" w:themeColor="text1"/>
          <w:spacing w:val="8"/>
          <w:sz w:val="32"/>
          <w:szCs w:val="32"/>
        </w:rPr>
        <w:t>工作，坚持“公开、平等、竞争、择优”的原则，全过程接受社会各界和</w:t>
      </w:r>
      <w:r w:rsidR="00C46201">
        <w:rPr>
          <w:rFonts w:ascii="仿宋" w:eastAsia="仿宋" w:hAnsi="仿宋"/>
          <w:color w:val="000000" w:themeColor="text1"/>
          <w:spacing w:val="8"/>
          <w:sz w:val="32"/>
          <w:szCs w:val="32"/>
        </w:rPr>
        <w:t>上级</w:t>
      </w:r>
      <w:r w:rsidR="0023490B">
        <w:rPr>
          <w:rFonts w:ascii="仿宋" w:eastAsia="仿宋" w:hAnsi="仿宋" w:hint="eastAsia"/>
          <w:color w:val="000000" w:themeColor="text1"/>
          <w:spacing w:val="8"/>
          <w:sz w:val="32"/>
          <w:szCs w:val="32"/>
        </w:rPr>
        <w:t>纪检监督</w:t>
      </w:r>
      <w:r>
        <w:rPr>
          <w:rFonts w:ascii="仿宋" w:eastAsia="仿宋" w:hAnsi="仿宋" w:hint="eastAsia"/>
          <w:color w:val="000000" w:themeColor="text1"/>
          <w:spacing w:val="8"/>
          <w:sz w:val="32"/>
          <w:szCs w:val="32"/>
        </w:rPr>
        <w:t>部门的监督。招聘工作以本《公告》为依据，一经发现并查实不符合</w:t>
      </w:r>
      <w:r w:rsidR="00380022">
        <w:rPr>
          <w:rFonts w:ascii="仿宋" w:eastAsia="仿宋" w:hAnsi="仿宋" w:hint="eastAsia"/>
          <w:color w:val="000000" w:themeColor="text1"/>
          <w:spacing w:val="8"/>
          <w:sz w:val="32"/>
          <w:szCs w:val="32"/>
        </w:rPr>
        <w:t>本《公告》规定以及徇私舞弊、弄虚作假的，即取消报考人员的考试和录</w:t>
      </w:r>
      <w:r>
        <w:rPr>
          <w:rFonts w:ascii="仿宋" w:eastAsia="仿宋" w:hAnsi="仿宋" w:hint="eastAsia"/>
          <w:color w:val="000000" w:themeColor="text1"/>
          <w:spacing w:val="8"/>
          <w:sz w:val="32"/>
          <w:szCs w:val="32"/>
        </w:rPr>
        <w:t>用资格。</w:t>
      </w:r>
    </w:p>
    <w:p w:rsidR="00C1611D" w:rsidRDefault="00EC63DF" w:rsidP="00973D6D">
      <w:pPr>
        <w:pStyle w:val="a7"/>
        <w:shd w:val="clear" w:color="auto" w:fill="FFFFFF"/>
        <w:snapToGrid w:val="0"/>
        <w:spacing w:before="0" w:beforeAutospacing="0" w:after="0" w:afterAutospacing="0"/>
        <w:ind w:firstLine="645"/>
        <w:jc w:val="both"/>
        <w:rPr>
          <w:rFonts w:ascii="黑体" w:eastAsia="黑体" w:hAnsi="黑体"/>
          <w:color w:val="000000" w:themeColor="text1"/>
          <w:spacing w:val="8"/>
          <w:sz w:val="32"/>
          <w:szCs w:val="32"/>
        </w:rPr>
      </w:pPr>
      <w:r>
        <w:rPr>
          <w:rFonts w:ascii="黑体" w:eastAsia="黑体" w:hAnsi="黑体" w:hint="eastAsia"/>
          <w:color w:val="000000" w:themeColor="text1"/>
          <w:spacing w:val="8"/>
          <w:sz w:val="32"/>
          <w:szCs w:val="32"/>
        </w:rPr>
        <w:t>七、其他要求</w:t>
      </w:r>
    </w:p>
    <w:p w:rsidR="005C340D" w:rsidRDefault="00EC63DF" w:rsidP="00973D6D">
      <w:pPr>
        <w:pStyle w:val="a7"/>
        <w:shd w:val="clear" w:color="auto" w:fill="FFFFFF"/>
        <w:snapToGrid w:val="0"/>
        <w:spacing w:before="0" w:beforeAutospacing="0" w:after="0" w:afterAutospacing="0"/>
        <w:ind w:firstLine="645"/>
        <w:jc w:val="both"/>
        <w:rPr>
          <w:rFonts w:ascii="仿宋" w:eastAsia="仿宋" w:hAnsi="仿宋"/>
          <w:color w:val="000000" w:themeColor="text1"/>
          <w:spacing w:val="8"/>
          <w:sz w:val="32"/>
          <w:szCs w:val="32"/>
        </w:rPr>
      </w:pPr>
      <w:r>
        <w:rPr>
          <w:rFonts w:ascii="仿宋" w:eastAsia="仿宋" w:hAnsi="仿宋" w:hint="eastAsia"/>
          <w:color w:val="000000" w:themeColor="text1"/>
          <w:spacing w:val="8"/>
          <w:sz w:val="32"/>
          <w:szCs w:val="32"/>
        </w:rPr>
        <w:t>应聘人员应当遵守疫情防控期间有关规定要求，如实告知健康信息。在报考过程中应主动接受现场工作人员查验和指挥，服从管理。</w:t>
      </w:r>
      <w:r w:rsidR="00E4244B">
        <w:rPr>
          <w:rFonts w:ascii="仿宋" w:eastAsia="仿宋" w:hAnsi="仿宋" w:hint="eastAsia"/>
          <w:color w:val="000000" w:themeColor="text1"/>
          <w:spacing w:val="8"/>
          <w:sz w:val="32"/>
          <w:szCs w:val="32"/>
        </w:rPr>
        <w:t>公司综合管理</w:t>
      </w:r>
      <w:r w:rsidR="00E4244B">
        <w:rPr>
          <w:rFonts w:ascii="仿宋" w:eastAsia="仿宋" w:hAnsi="仿宋"/>
          <w:color w:val="000000" w:themeColor="text1"/>
          <w:spacing w:val="8"/>
          <w:sz w:val="32"/>
          <w:szCs w:val="32"/>
        </w:rPr>
        <w:t>部</w:t>
      </w:r>
      <w:r w:rsidR="00E4244B">
        <w:rPr>
          <w:rFonts w:ascii="仿宋" w:eastAsia="仿宋" w:hAnsi="仿宋" w:hint="eastAsia"/>
          <w:color w:val="000000" w:themeColor="text1"/>
          <w:spacing w:val="8"/>
          <w:sz w:val="32"/>
          <w:szCs w:val="32"/>
        </w:rPr>
        <w:t>在公开招聘期间按属地</w:t>
      </w:r>
      <w:r w:rsidR="00E4244B">
        <w:rPr>
          <w:rFonts w:ascii="仿宋" w:eastAsia="仿宋" w:hAnsi="仿宋"/>
          <w:color w:val="000000" w:themeColor="text1"/>
          <w:spacing w:val="8"/>
          <w:sz w:val="32"/>
          <w:szCs w:val="32"/>
        </w:rPr>
        <w:t>政府防疫工作要求落实防疫管控，</w:t>
      </w:r>
      <w:r w:rsidR="00E4244B">
        <w:rPr>
          <w:rFonts w:ascii="仿宋" w:eastAsia="仿宋" w:hAnsi="仿宋" w:hint="eastAsia"/>
          <w:color w:val="000000" w:themeColor="text1"/>
          <w:spacing w:val="8"/>
          <w:sz w:val="32"/>
          <w:szCs w:val="32"/>
        </w:rPr>
        <w:t>认真落实“两查一测一提醒”（</w:t>
      </w:r>
      <w:proofErr w:type="gramStart"/>
      <w:r w:rsidR="00E4244B">
        <w:rPr>
          <w:rFonts w:ascii="仿宋" w:eastAsia="仿宋" w:hAnsi="仿宋" w:hint="eastAsia"/>
          <w:color w:val="000000" w:themeColor="text1"/>
          <w:spacing w:val="8"/>
          <w:sz w:val="32"/>
          <w:szCs w:val="32"/>
        </w:rPr>
        <w:t>查电子</w:t>
      </w:r>
      <w:proofErr w:type="gramEnd"/>
      <w:r w:rsidR="00E4244B">
        <w:rPr>
          <w:rFonts w:ascii="仿宋" w:eastAsia="仿宋" w:hAnsi="仿宋" w:hint="eastAsia"/>
          <w:color w:val="000000" w:themeColor="text1"/>
          <w:spacing w:val="8"/>
          <w:sz w:val="32"/>
          <w:szCs w:val="32"/>
        </w:rPr>
        <w:t>健康码</w:t>
      </w:r>
      <w:r w:rsidR="00E4244B">
        <w:rPr>
          <w:rFonts w:ascii="仿宋" w:eastAsia="仿宋" w:hAnsi="仿宋"/>
          <w:color w:val="000000" w:themeColor="text1"/>
          <w:spacing w:val="8"/>
          <w:sz w:val="32"/>
          <w:szCs w:val="32"/>
        </w:rPr>
        <w:t>、</w:t>
      </w:r>
      <w:r w:rsidR="00E4244B">
        <w:rPr>
          <w:rFonts w:ascii="仿宋" w:eastAsia="仿宋" w:hAnsi="仿宋" w:hint="eastAsia"/>
          <w:color w:val="000000" w:themeColor="text1"/>
          <w:spacing w:val="8"/>
          <w:sz w:val="32"/>
          <w:szCs w:val="32"/>
        </w:rPr>
        <w:t>行程码、查戴口罩，测体温，提醒不聚集）事项。</w:t>
      </w:r>
      <w:r w:rsidR="00F5265C" w:rsidRPr="00F5265C">
        <w:rPr>
          <w:rFonts w:ascii="仿宋" w:eastAsia="仿宋" w:hAnsi="仿宋" w:hint="eastAsia"/>
          <w:color w:val="000000" w:themeColor="text1"/>
          <w:spacing w:val="8"/>
          <w:sz w:val="32"/>
          <w:szCs w:val="32"/>
        </w:rPr>
        <w:t>考试当天“苏康码”</w:t>
      </w:r>
      <w:r w:rsidR="00F5265C">
        <w:rPr>
          <w:rFonts w:ascii="仿宋" w:eastAsia="仿宋" w:hAnsi="仿宋" w:hint="eastAsia"/>
          <w:color w:val="000000" w:themeColor="text1"/>
          <w:spacing w:val="8"/>
          <w:sz w:val="32"/>
          <w:szCs w:val="32"/>
        </w:rPr>
        <w:t>“行程码”</w:t>
      </w:r>
      <w:r w:rsidR="00F5265C" w:rsidRPr="00F5265C">
        <w:rPr>
          <w:rFonts w:ascii="仿宋" w:eastAsia="仿宋" w:hAnsi="仿宋" w:hint="eastAsia"/>
          <w:color w:val="000000" w:themeColor="text1"/>
          <w:spacing w:val="8"/>
          <w:sz w:val="32"/>
          <w:szCs w:val="32"/>
        </w:rPr>
        <w:t>为绿码</w:t>
      </w:r>
      <w:r w:rsidR="00F5265C">
        <w:rPr>
          <w:rFonts w:ascii="仿宋" w:eastAsia="仿宋" w:hAnsi="仿宋" w:hint="eastAsia"/>
          <w:color w:val="000000" w:themeColor="text1"/>
          <w:spacing w:val="8"/>
          <w:sz w:val="32"/>
          <w:szCs w:val="32"/>
        </w:rPr>
        <w:t>（不带*</w:t>
      </w:r>
      <w:r w:rsidR="00F5265C">
        <w:rPr>
          <w:rFonts w:ascii="仿宋" w:eastAsia="仿宋" w:hAnsi="仿宋"/>
          <w:color w:val="000000" w:themeColor="text1"/>
          <w:spacing w:val="8"/>
          <w:sz w:val="32"/>
          <w:szCs w:val="32"/>
        </w:rPr>
        <w:t>号</w:t>
      </w:r>
      <w:r w:rsidR="00F5265C">
        <w:rPr>
          <w:rFonts w:ascii="仿宋" w:eastAsia="仿宋" w:hAnsi="仿宋" w:hint="eastAsia"/>
          <w:color w:val="000000" w:themeColor="text1"/>
          <w:spacing w:val="8"/>
          <w:sz w:val="32"/>
          <w:szCs w:val="32"/>
        </w:rPr>
        <w:t>）</w:t>
      </w:r>
      <w:r w:rsidR="00F5265C" w:rsidRPr="00F5265C">
        <w:rPr>
          <w:rFonts w:ascii="仿宋" w:eastAsia="仿宋" w:hAnsi="仿宋" w:hint="eastAsia"/>
          <w:color w:val="000000" w:themeColor="text1"/>
          <w:spacing w:val="8"/>
          <w:sz w:val="32"/>
          <w:szCs w:val="32"/>
        </w:rPr>
        <w:t>且能提供考试开考前</w:t>
      </w:r>
      <w:r w:rsidR="00F5265C" w:rsidRPr="00F5265C">
        <w:rPr>
          <w:rFonts w:ascii="仿宋" w:eastAsia="仿宋" w:hAnsi="仿宋"/>
          <w:color w:val="000000" w:themeColor="text1"/>
          <w:spacing w:val="8"/>
          <w:sz w:val="32"/>
          <w:szCs w:val="32"/>
        </w:rPr>
        <w:t>48小时内（以采样时间为准，省内外具有相关资质认定的检测机构均可）新冠肺炎病毒核酸检测阴性证明（纸质报告、电子报告或</w:t>
      </w:r>
      <w:proofErr w:type="gramStart"/>
      <w:r w:rsidR="00F5265C" w:rsidRPr="00F5265C">
        <w:rPr>
          <w:rFonts w:ascii="仿宋" w:eastAsia="仿宋" w:hAnsi="仿宋"/>
          <w:color w:val="000000" w:themeColor="text1"/>
          <w:spacing w:val="8"/>
          <w:sz w:val="32"/>
          <w:szCs w:val="32"/>
        </w:rPr>
        <w:t>苏康码</w:t>
      </w:r>
      <w:proofErr w:type="gramEnd"/>
      <w:r w:rsidR="00F5265C" w:rsidRPr="00F5265C">
        <w:rPr>
          <w:rFonts w:ascii="仿宋" w:eastAsia="仿宋" w:hAnsi="仿宋"/>
          <w:color w:val="000000" w:themeColor="text1"/>
          <w:spacing w:val="8"/>
          <w:sz w:val="32"/>
          <w:szCs w:val="32"/>
        </w:rPr>
        <w:t>、检测机构APP显示均可，必须含采样时间信息），经现场测量体温低于37.3℃，并无干咳等异常症状的，方可进入考点参加考试。</w:t>
      </w:r>
    </w:p>
    <w:p w:rsidR="003B3117" w:rsidRDefault="00EC63DF" w:rsidP="0021200C">
      <w:pPr>
        <w:pStyle w:val="a7"/>
        <w:shd w:val="clear" w:color="auto" w:fill="FFFFFF"/>
        <w:snapToGrid w:val="0"/>
        <w:spacing w:before="0" w:beforeAutospacing="0" w:after="0" w:afterAutospacing="0"/>
        <w:ind w:firstLine="645"/>
        <w:jc w:val="both"/>
        <w:rPr>
          <w:rFonts w:ascii="仿宋" w:eastAsia="仿宋" w:hAnsi="仿宋"/>
          <w:b/>
          <w:color w:val="000000" w:themeColor="text1"/>
          <w:spacing w:val="8"/>
          <w:sz w:val="32"/>
          <w:szCs w:val="32"/>
        </w:rPr>
      </w:pPr>
      <w:r w:rsidRPr="0027770E">
        <w:rPr>
          <w:rFonts w:ascii="仿宋" w:eastAsia="仿宋" w:hAnsi="仿宋" w:hint="eastAsia"/>
          <w:b/>
          <w:color w:val="000000" w:themeColor="text1"/>
          <w:spacing w:val="8"/>
          <w:sz w:val="32"/>
          <w:szCs w:val="32"/>
        </w:rPr>
        <w:t>八、本《招聘公告》由</w:t>
      </w:r>
      <w:r w:rsidR="00973D6D" w:rsidRPr="0027770E">
        <w:rPr>
          <w:rFonts w:ascii="仿宋" w:eastAsia="仿宋" w:hAnsi="仿宋" w:hint="eastAsia"/>
          <w:b/>
          <w:color w:val="000000" w:themeColor="text1"/>
          <w:spacing w:val="8"/>
          <w:sz w:val="32"/>
          <w:szCs w:val="32"/>
        </w:rPr>
        <w:t>江苏东布洲</w:t>
      </w:r>
      <w:r w:rsidR="00973D6D" w:rsidRPr="0027770E">
        <w:rPr>
          <w:rFonts w:ascii="仿宋" w:eastAsia="仿宋" w:hAnsi="仿宋"/>
          <w:b/>
          <w:color w:val="000000" w:themeColor="text1"/>
          <w:spacing w:val="8"/>
          <w:sz w:val="32"/>
          <w:szCs w:val="32"/>
        </w:rPr>
        <w:t>科技园集团有限公司</w:t>
      </w:r>
      <w:r w:rsidR="00D84D49" w:rsidRPr="0027770E">
        <w:rPr>
          <w:rFonts w:ascii="仿宋" w:eastAsia="仿宋" w:hAnsi="仿宋" w:hint="eastAsia"/>
          <w:b/>
          <w:color w:val="000000" w:themeColor="text1"/>
          <w:spacing w:val="8"/>
          <w:sz w:val="32"/>
          <w:szCs w:val="32"/>
        </w:rPr>
        <w:t>综合</w:t>
      </w:r>
      <w:r w:rsidR="00D84D49" w:rsidRPr="0027770E">
        <w:rPr>
          <w:rFonts w:ascii="仿宋" w:eastAsia="仿宋" w:hAnsi="仿宋"/>
          <w:b/>
          <w:color w:val="000000" w:themeColor="text1"/>
          <w:spacing w:val="8"/>
          <w:sz w:val="32"/>
          <w:szCs w:val="32"/>
        </w:rPr>
        <w:t>管理部</w:t>
      </w:r>
      <w:r w:rsidR="003B3117">
        <w:rPr>
          <w:rFonts w:ascii="仿宋" w:eastAsia="仿宋" w:hAnsi="仿宋" w:hint="eastAsia"/>
          <w:b/>
          <w:color w:val="000000" w:themeColor="text1"/>
          <w:spacing w:val="8"/>
          <w:sz w:val="32"/>
          <w:szCs w:val="32"/>
        </w:rPr>
        <w:t>负责解释</w:t>
      </w:r>
      <w:r w:rsidR="003B3117">
        <w:rPr>
          <w:rFonts w:ascii="仿宋" w:eastAsia="仿宋" w:hAnsi="仿宋"/>
          <w:b/>
          <w:color w:val="000000" w:themeColor="text1"/>
          <w:spacing w:val="8"/>
          <w:sz w:val="32"/>
          <w:szCs w:val="32"/>
        </w:rPr>
        <w:t>。</w:t>
      </w:r>
    </w:p>
    <w:p w:rsidR="000074E6" w:rsidRPr="00AC3FDB" w:rsidRDefault="00EC63DF" w:rsidP="00AC3FDB">
      <w:pPr>
        <w:pStyle w:val="a7"/>
        <w:shd w:val="clear" w:color="auto" w:fill="FFFFFF"/>
        <w:snapToGrid w:val="0"/>
        <w:spacing w:before="0" w:beforeAutospacing="0" w:after="0" w:afterAutospacing="0"/>
        <w:ind w:firstLine="645"/>
        <w:jc w:val="both"/>
        <w:rPr>
          <w:rFonts w:ascii="仿宋" w:eastAsia="仿宋" w:hAnsi="仿宋"/>
          <w:color w:val="000000" w:themeColor="text1"/>
          <w:spacing w:val="8"/>
          <w:sz w:val="32"/>
          <w:szCs w:val="32"/>
        </w:rPr>
      </w:pPr>
      <w:r w:rsidRPr="003B3117">
        <w:rPr>
          <w:rFonts w:ascii="仿宋" w:eastAsia="仿宋" w:hAnsi="仿宋" w:hint="eastAsia"/>
          <w:color w:val="000000" w:themeColor="text1"/>
          <w:spacing w:val="8"/>
          <w:sz w:val="32"/>
          <w:szCs w:val="32"/>
        </w:rPr>
        <w:t>咨询电话：0513-</w:t>
      </w:r>
      <w:r w:rsidR="00D84D49" w:rsidRPr="003B3117">
        <w:rPr>
          <w:rFonts w:ascii="仿宋" w:eastAsia="仿宋" w:hAnsi="仿宋"/>
          <w:color w:val="000000" w:themeColor="text1"/>
          <w:spacing w:val="8"/>
          <w:sz w:val="32"/>
          <w:szCs w:val="32"/>
        </w:rPr>
        <w:t>68061930</w:t>
      </w:r>
      <w:r w:rsidR="00B330DA" w:rsidRPr="003B3117">
        <w:rPr>
          <w:rFonts w:ascii="仿宋" w:eastAsia="仿宋" w:hAnsi="仿宋" w:hint="eastAsia"/>
          <w:color w:val="000000" w:themeColor="text1"/>
          <w:spacing w:val="8"/>
          <w:sz w:val="32"/>
          <w:szCs w:val="32"/>
        </w:rPr>
        <w:t>，</w:t>
      </w:r>
      <w:r w:rsidR="00B330DA" w:rsidRPr="003B3117">
        <w:rPr>
          <w:rFonts w:ascii="仿宋" w:eastAsia="仿宋" w:hAnsi="仿宋"/>
          <w:color w:val="000000" w:themeColor="text1"/>
          <w:spacing w:val="8"/>
          <w:sz w:val="32"/>
          <w:szCs w:val="32"/>
        </w:rPr>
        <w:t>监督</w:t>
      </w:r>
      <w:r w:rsidR="00B330DA" w:rsidRPr="003B3117">
        <w:rPr>
          <w:rFonts w:ascii="仿宋" w:eastAsia="仿宋" w:hAnsi="仿宋" w:hint="eastAsia"/>
          <w:color w:val="000000" w:themeColor="text1"/>
          <w:spacing w:val="8"/>
          <w:sz w:val="32"/>
          <w:szCs w:val="32"/>
        </w:rPr>
        <w:t>电话</w:t>
      </w:r>
      <w:r w:rsidR="00B330DA" w:rsidRPr="003B3117">
        <w:rPr>
          <w:rFonts w:ascii="仿宋" w:eastAsia="仿宋" w:hAnsi="仿宋"/>
          <w:color w:val="000000" w:themeColor="text1"/>
          <w:spacing w:val="8"/>
          <w:sz w:val="32"/>
          <w:szCs w:val="32"/>
        </w:rPr>
        <w:t>：</w:t>
      </w:r>
      <w:r w:rsidR="003469CE" w:rsidRPr="003B3117">
        <w:rPr>
          <w:rFonts w:ascii="仿宋" w:eastAsia="仿宋" w:hAnsi="仿宋"/>
          <w:color w:val="000000" w:themeColor="text1"/>
          <w:spacing w:val="8"/>
          <w:sz w:val="32"/>
          <w:szCs w:val="32"/>
        </w:rPr>
        <w:t>18962797152</w:t>
      </w:r>
      <w:r w:rsidR="003469CE" w:rsidRPr="003B3117">
        <w:rPr>
          <w:rFonts w:ascii="仿宋" w:eastAsia="仿宋" w:hAnsi="仿宋" w:hint="eastAsia"/>
          <w:color w:val="000000" w:themeColor="text1"/>
          <w:spacing w:val="8"/>
          <w:sz w:val="32"/>
          <w:szCs w:val="32"/>
        </w:rPr>
        <w:t>。</w:t>
      </w:r>
    </w:p>
    <w:p w:rsidR="00C1611D" w:rsidRDefault="00EC63DF" w:rsidP="00973D6D">
      <w:pPr>
        <w:pStyle w:val="a7"/>
        <w:shd w:val="clear" w:color="auto" w:fill="FFFFFF"/>
        <w:snapToGrid w:val="0"/>
        <w:spacing w:before="0" w:beforeAutospacing="0" w:after="0" w:afterAutospacing="0"/>
        <w:ind w:firstLine="645"/>
        <w:jc w:val="right"/>
        <w:rPr>
          <w:rFonts w:ascii="仿宋" w:eastAsia="仿宋" w:hAnsi="仿宋" w:cs="仿宋"/>
          <w:color w:val="000000" w:themeColor="text1"/>
          <w:spacing w:val="8"/>
          <w:sz w:val="26"/>
          <w:szCs w:val="26"/>
        </w:rPr>
      </w:pPr>
      <w:r>
        <w:rPr>
          <w:rFonts w:ascii="Calibri" w:eastAsia="仿宋" w:hAnsi="Calibri" w:cs="Calibri"/>
          <w:color w:val="000000" w:themeColor="text1"/>
          <w:spacing w:val="8"/>
          <w:sz w:val="32"/>
          <w:szCs w:val="32"/>
        </w:rPr>
        <w:t> </w:t>
      </w:r>
      <w:r>
        <w:rPr>
          <w:rFonts w:ascii="仿宋" w:eastAsia="仿宋" w:hAnsi="仿宋" w:hint="eastAsia"/>
          <w:color w:val="000000" w:themeColor="text1"/>
          <w:spacing w:val="8"/>
          <w:sz w:val="32"/>
          <w:szCs w:val="32"/>
        </w:rPr>
        <w:t xml:space="preserve"> </w:t>
      </w:r>
      <w:r>
        <w:rPr>
          <w:rFonts w:ascii="Calibri" w:eastAsia="仿宋" w:hAnsi="Calibri" w:cs="Calibri"/>
          <w:color w:val="000000" w:themeColor="text1"/>
          <w:spacing w:val="8"/>
          <w:sz w:val="32"/>
          <w:szCs w:val="32"/>
        </w:rPr>
        <w:t> </w:t>
      </w:r>
      <w:r>
        <w:rPr>
          <w:rFonts w:ascii="仿宋" w:eastAsia="仿宋" w:hAnsi="仿宋" w:hint="eastAsia"/>
          <w:color w:val="000000" w:themeColor="text1"/>
          <w:spacing w:val="8"/>
          <w:sz w:val="32"/>
          <w:szCs w:val="32"/>
        </w:rPr>
        <w:t xml:space="preserve"> </w:t>
      </w:r>
      <w:r>
        <w:rPr>
          <w:rFonts w:ascii="Calibri" w:eastAsia="仿宋" w:hAnsi="Calibri" w:cs="Calibri"/>
          <w:color w:val="000000" w:themeColor="text1"/>
          <w:spacing w:val="8"/>
          <w:sz w:val="32"/>
          <w:szCs w:val="32"/>
        </w:rPr>
        <w:t> </w:t>
      </w:r>
      <w:r>
        <w:rPr>
          <w:rFonts w:ascii="仿宋" w:eastAsia="仿宋" w:hAnsi="仿宋" w:hint="eastAsia"/>
          <w:color w:val="000000" w:themeColor="text1"/>
          <w:spacing w:val="8"/>
          <w:sz w:val="32"/>
          <w:szCs w:val="32"/>
        </w:rPr>
        <w:t xml:space="preserve"> </w:t>
      </w:r>
      <w:r>
        <w:rPr>
          <w:rFonts w:ascii="Calibri" w:eastAsia="仿宋" w:hAnsi="Calibri" w:cs="Calibri"/>
          <w:color w:val="000000" w:themeColor="text1"/>
          <w:spacing w:val="8"/>
          <w:sz w:val="32"/>
          <w:szCs w:val="32"/>
        </w:rPr>
        <w:t> </w:t>
      </w:r>
      <w:r>
        <w:rPr>
          <w:rFonts w:ascii="仿宋" w:eastAsia="仿宋" w:hAnsi="仿宋" w:hint="eastAsia"/>
          <w:color w:val="000000" w:themeColor="text1"/>
          <w:spacing w:val="8"/>
          <w:sz w:val="32"/>
          <w:szCs w:val="32"/>
        </w:rPr>
        <w:t xml:space="preserve"> </w:t>
      </w:r>
      <w:r>
        <w:rPr>
          <w:rFonts w:ascii="Calibri" w:eastAsia="仿宋" w:hAnsi="Calibri" w:cs="Calibri"/>
          <w:color w:val="000000" w:themeColor="text1"/>
          <w:spacing w:val="8"/>
          <w:sz w:val="32"/>
          <w:szCs w:val="32"/>
        </w:rPr>
        <w:t> </w:t>
      </w:r>
      <w:r>
        <w:rPr>
          <w:rFonts w:ascii="仿宋" w:eastAsia="仿宋" w:hAnsi="仿宋" w:hint="eastAsia"/>
          <w:color w:val="000000" w:themeColor="text1"/>
          <w:spacing w:val="8"/>
          <w:sz w:val="32"/>
          <w:szCs w:val="32"/>
        </w:rPr>
        <w:t xml:space="preserve"> </w:t>
      </w:r>
      <w:r>
        <w:rPr>
          <w:rFonts w:ascii="Calibri" w:eastAsia="仿宋" w:hAnsi="Calibri" w:cs="Calibri"/>
          <w:color w:val="000000" w:themeColor="text1"/>
          <w:spacing w:val="8"/>
          <w:sz w:val="32"/>
          <w:szCs w:val="32"/>
        </w:rPr>
        <w:t> </w:t>
      </w:r>
      <w:r>
        <w:rPr>
          <w:rFonts w:ascii="仿宋" w:eastAsia="仿宋" w:hAnsi="仿宋" w:hint="eastAsia"/>
          <w:color w:val="000000" w:themeColor="text1"/>
          <w:spacing w:val="8"/>
          <w:sz w:val="32"/>
          <w:szCs w:val="32"/>
        </w:rPr>
        <w:t xml:space="preserve"> </w:t>
      </w:r>
      <w:r>
        <w:rPr>
          <w:rFonts w:ascii="Calibri" w:eastAsia="仿宋" w:hAnsi="Calibri" w:cs="Calibri"/>
          <w:color w:val="000000" w:themeColor="text1"/>
          <w:spacing w:val="8"/>
          <w:sz w:val="32"/>
          <w:szCs w:val="32"/>
        </w:rPr>
        <w:t> </w:t>
      </w:r>
      <w:r>
        <w:rPr>
          <w:rFonts w:ascii="仿宋" w:eastAsia="仿宋" w:hAnsi="仿宋" w:hint="eastAsia"/>
          <w:color w:val="000000" w:themeColor="text1"/>
          <w:spacing w:val="8"/>
          <w:sz w:val="32"/>
          <w:szCs w:val="32"/>
        </w:rPr>
        <w:t xml:space="preserve"> </w:t>
      </w:r>
      <w:r w:rsidR="00E70424">
        <w:rPr>
          <w:rFonts w:ascii="Calibri" w:eastAsia="仿宋" w:hAnsi="Calibri" w:cs="Calibri" w:hint="eastAsia"/>
          <w:color w:val="000000" w:themeColor="text1"/>
          <w:spacing w:val="8"/>
          <w:sz w:val="32"/>
          <w:szCs w:val="32"/>
        </w:rPr>
        <w:t>江苏东布洲</w:t>
      </w:r>
      <w:r w:rsidR="00E70424">
        <w:rPr>
          <w:rFonts w:ascii="Calibri" w:eastAsia="仿宋" w:hAnsi="Calibri" w:cs="Calibri"/>
          <w:color w:val="000000" w:themeColor="text1"/>
          <w:spacing w:val="8"/>
          <w:sz w:val="32"/>
          <w:szCs w:val="32"/>
        </w:rPr>
        <w:t>科技园集团有限公司</w:t>
      </w:r>
    </w:p>
    <w:p w:rsidR="00C1611D" w:rsidRDefault="00E70424" w:rsidP="0021200C">
      <w:pPr>
        <w:pStyle w:val="a7"/>
        <w:shd w:val="clear" w:color="auto" w:fill="FFFFFF"/>
        <w:snapToGrid w:val="0"/>
        <w:spacing w:before="0" w:beforeAutospacing="0" w:after="0" w:afterAutospacing="0"/>
        <w:ind w:right="315" w:firstLine="645"/>
        <w:jc w:val="right"/>
        <w:rPr>
          <w:rFonts w:ascii="仿宋" w:eastAsia="仿宋" w:hAnsi="仿宋" w:cs="仿宋"/>
          <w:color w:val="000000" w:themeColor="text1"/>
          <w:spacing w:val="8"/>
          <w:sz w:val="26"/>
          <w:szCs w:val="26"/>
        </w:rPr>
      </w:pPr>
      <w:r>
        <w:rPr>
          <w:rFonts w:ascii="仿宋" w:eastAsia="仿宋" w:hAnsi="仿宋" w:cs="仿宋" w:hint="eastAsia"/>
          <w:color w:val="000000" w:themeColor="text1"/>
          <w:spacing w:val="8"/>
          <w:sz w:val="32"/>
          <w:szCs w:val="32"/>
        </w:rPr>
        <w:t>                2022</w:t>
      </w:r>
      <w:r w:rsidR="00EC63DF">
        <w:rPr>
          <w:rFonts w:ascii="仿宋" w:eastAsia="仿宋" w:hAnsi="仿宋" w:cs="仿宋" w:hint="eastAsia"/>
          <w:color w:val="000000" w:themeColor="text1"/>
          <w:spacing w:val="8"/>
          <w:sz w:val="32"/>
          <w:szCs w:val="32"/>
        </w:rPr>
        <w:t>年</w:t>
      </w:r>
      <w:r w:rsidR="00C34E9B">
        <w:rPr>
          <w:rFonts w:ascii="仿宋" w:eastAsia="仿宋" w:hAnsi="仿宋" w:cs="仿宋"/>
          <w:color w:val="000000" w:themeColor="text1"/>
          <w:spacing w:val="8"/>
          <w:sz w:val="32"/>
          <w:szCs w:val="32"/>
        </w:rPr>
        <w:t>3</w:t>
      </w:r>
      <w:r w:rsidR="00EC63DF">
        <w:rPr>
          <w:rFonts w:ascii="仿宋" w:eastAsia="仿宋" w:hAnsi="仿宋" w:cs="仿宋" w:hint="eastAsia"/>
          <w:color w:val="000000" w:themeColor="text1"/>
          <w:spacing w:val="8"/>
          <w:sz w:val="32"/>
          <w:szCs w:val="32"/>
        </w:rPr>
        <w:t>月</w:t>
      </w:r>
      <w:r w:rsidR="00E22ADC">
        <w:rPr>
          <w:rFonts w:ascii="仿宋" w:eastAsia="仿宋" w:hAnsi="仿宋" w:cs="仿宋"/>
          <w:color w:val="000000" w:themeColor="text1"/>
          <w:spacing w:val="8"/>
          <w:sz w:val="32"/>
          <w:szCs w:val="32"/>
        </w:rPr>
        <w:t>1</w:t>
      </w:r>
      <w:r w:rsidR="0021200C">
        <w:rPr>
          <w:rFonts w:ascii="仿宋" w:eastAsia="仿宋" w:hAnsi="仿宋" w:cs="仿宋"/>
          <w:color w:val="000000" w:themeColor="text1"/>
          <w:spacing w:val="8"/>
          <w:sz w:val="32"/>
          <w:szCs w:val="32"/>
        </w:rPr>
        <w:t>1</w:t>
      </w:r>
      <w:r w:rsidR="00EC63DF">
        <w:rPr>
          <w:rFonts w:ascii="仿宋" w:eastAsia="仿宋" w:hAnsi="仿宋" w:cs="仿宋" w:hint="eastAsia"/>
          <w:color w:val="000000" w:themeColor="text1"/>
          <w:spacing w:val="8"/>
          <w:sz w:val="32"/>
          <w:szCs w:val="32"/>
        </w:rPr>
        <w:t>日</w:t>
      </w:r>
    </w:p>
    <w:sectPr w:rsidR="00C16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UI">
    <w:altName w:val="宋体"/>
    <w:charset w:val="86"/>
    <w:family w:val="swiss"/>
    <w:pitch w:val="variable"/>
    <w:sig w:usb0="80000287" w:usb1="28CF3C52" w:usb2="00000016" w:usb3="00000000" w:csb0="0004001F" w:csb1="00000000"/>
  </w:font>
  <w:font w:name="楷体">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23"/>
    <w:rsid w:val="000074E6"/>
    <w:rsid w:val="0004523F"/>
    <w:rsid w:val="00045536"/>
    <w:rsid w:val="00052BE4"/>
    <w:rsid w:val="000877CF"/>
    <w:rsid w:val="000A1449"/>
    <w:rsid w:val="000C6CBC"/>
    <w:rsid w:val="000C7FD0"/>
    <w:rsid w:val="000D3CB1"/>
    <w:rsid w:val="000E7E40"/>
    <w:rsid w:val="000F7A39"/>
    <w:rsid w:val="00106CF7"/>
    <w:rsid w:val="00113880"/>
    <w:rsid w:val="001368FE"/>
    <w:rsid w:val="00137D82"/>
    <w:rsid w:val="00167CD7"/>
    <w:rsid w:val="00183C23"/>
    <w:rsid w:val="0018411E"/>
    <w:rsid w:val="00194FD6"/>
    <w:rsid w:val="001A1707"/>
    <w:rsid w:val="001E4CEF"/>
    <w:rsid w:val="0021200C"/>
    <w:rsid w:val="00233227"/>
    <w:rsid w:val="0023490B"/>
    <w:rsid w:val="002510C3"/>
    <w:rsid w:val="00260DBA"/>
    <w:rsid w:val="002626EB"/>
    <w:rsid w:val="002767F4"/>
    <w:rsid w:val="0027770E"/>
    <w:rsid w:val="00277881"/>
    <w:rsid w:val="002812AD"/>
    <w:rsid w:val="002866D9"/>
    <w:rsid w:val="00287074"/>
    <w:rsid w:val="00290C25"/>
    <w:rsid w:val="002A4B55"/>
    <w:rsid w:val="002B356E"/>
    <w:rsid w:val="002B782B"/>
    <w:rsid w:val="002E0C5C"/>
    <w:rsid w:val="003462D8"/>
    <w:rsid w:val="003469CE"/>
    <w:rsid w:val="00361F03"/>
    <w:rsid w:val="00380022"/>
    <w:rsid w:val="0038751F"/>
    <w:rsid w:val="003914BA"/>
    <w:rsid w:val="003927D5"/>
    <w:rsid w:val="003971F9"/>
    <w:rsid w:val="003B3117"/>
    <w:rsid w:val="003C0882"/>
    <w:rsid w:val="003E06C3"/>
    <w:rsid w:val="003E369C"/>
    <w:rsid w:val="003E7A54"/>
    <w:rsid w:val="003F4562"/>
    <w:rsid w:val="00435319"/>
    <w:rsid w:val="00446331"/>
    <w:rsid w:val="00452A2F"/>
    <w:rsid w:val="00453F01"/>
    <w:rsid w:val="00464347"/>
    <w:rsid w:val="004702FC"/>
    <w:rsid w:val="004749F2"/>
    <w:rsid w:val="00476C1D"/>
    <w:rsid w:val="004834FE"/>
    <w:rsid w:val="004B2750"/>
    <w:rsid w:val="004F014C"/>
    <w:rsid w:val="005030FF"/>
    <w:rsid w:val="00503586"/>
    <w:rsid w:val="00510C19"/>
    <w:rsid w:val="005211AD"/>
    <w:rsid w:val="00525477"/>
    <w:rsid w:val="00537916"/>
    <w:rsid w:val="00545F80"/>
    <w:rsid w:val="00552C3E"/>
    <w:rsid w:val="005568C5"/>
    <w:rsid w:val="00565CFB"/>
    <w:rsid w:val="00572E08"/>
    <w:rsid w:val="00591520"/>
    <w:rsid w:val="005A3229"/>
    <w:rsid w:val="005A4525"/>
    <w:rsid w:val="005C340D"/>
    <w:rsid w:val="005F7B54"/>
    <w:rsid w:val="0060578B"/>
    <w:rsid w:val="006066A7"/>
    <w:rsid w:val="00622726"/>
    <w:rsid w:val="00631790"/>
    <w:rsid w:val="006525C1"/>
    <w:rsid w:val="00655BF1"/>
    <w:rsid w:val="00682AFC"/>
    <w:rsid w:val="00682E09"/>
    <w:rsid w:val="006A091F"/>
    <w:rsid w:val="006A1BC0"/>
    <w:rsid w:val="006A6CD6"/>
    <w:rsid w:val="006B0D73"/>
    <w:rsid w:val="006B2624"/>
    <w:rsid w:val="006B63C5"/>
    <w:rsid w:val="006C0C95"/>
    <w:rsid w:val="006C5756"/>
    <w:rsid w:val="00711AD1"/>
    <w:rsid w:val="00717DEA"/>
    <w:rsid w:val="00721FB2"/>
    <w:rsid w:val="00735259"/>
    <w:rsid w:val="0074772B"/>
    <w:rsid w:val="007644EC"/>
    <w:rsid w:val="00785FE9"/>
    <w:rsid w:val="007B7BE4"/>
    <w:rsid w:val="007C611C"/>
    <w:rsid w:val="007C7A5E"/>
    <w:rsid w:val="008032E3"/>
    <w:rsid w:val="00803EB3"/>
    <w:rsid w:val="008156AB"/>
    <w:rsid w:val="008314D7"/>
    <w:rsid w:val="00834F5F"/>
    <w:rsid w:val="0083610C"/>
    <w:rsid w:val="00865FA9"/>
    <w:rsid w:val="008821DF"/>
    <w:rsid w:val="00882739"/>
    <w:rsid w:val="00891795"/>
    <w:rsid w:val="00892C80"/>
    <w:rsid w:val="00897E8D"/>
    <w:rsid w:val="008B1E04"/>
    <w:rsid w:val="008B75A4"/>
    <w:rsid w:val="008C1A1B"/>
    <w:rsid w:val="008C7F66"/>
    <w:rsid w:val="008D61F9"/>
    <w:rsid w:val="008D6407"/>
    <w:rsid w:val="008F476F"/>
    <w:rsid w:val="00925692"/>
    <w:rsid w:val="00935671"/>
    <w:rsid w:val="009356C8"/>
    <w:rsid w:val="00961E3E"/>
    <w:rsid w:val="00973D6D"/>
    <w:rsid w:val="00985B8F"/>
    <w:rsid w:val="009A0A41"/>
    <w:rsid w:val="009B704C"/>
    <w:rsid w:val="009D3C1B"/>
    <w:rsid w:val="009E3C6F"/>
    <w:rsid w:val="009F445C"/>
    <w:rsid w:val="00A5574D"/>
    <w:rsid w:val="00A632E4"/>
    <w:rsid w:val="00A91101"/>
    <w:rsid w:val="00A9560B"/>
    <w:rsid w:val="00AA63E4"/>
    <w:rsid w:val="00AC3FDB"/>
    <w:rsid w:val="00AD3010"/>
    <w:rsid w:val="00AE6FCE"/>
    <w:rsid w:val="00AF101D"/>
    <w:rsid w:val="00B043AD"/>
    <w:rsid w:val="00B330DA"/>
    <w:rsid w:val="00B43B4F"/>
    <w:rsid w:val="00B5688E"/>
    <w:rsid w:val="00B70CC2"/>
    <w:rsid w:val="00B71798"/>
    <w:rsid w:val="00B8565D"/>
    <w:rsid w:val="00B86371"/>
    <w:rsid w:val="00B91AC5"/>
    <w:rsid w:val="00BB1656"/>
    <w:rsid w:val="00BC1138"/>
    <w:rsid w:val="00BC14D9"/>
    <w:rsid w:val="00BC22C5"/>
    <w:rsid w:val="00BC315E"/>
    <w:rsid w:val="00BD1483"/>
    <w:rsid w:val="00BE79F8"/>
    <w:rsid w:val="00BF05D3"/>
    <w:rsid w:val="00C1611D"/>
    <w:rsid w:val="00C21479"/>
    <w:rsid w:val="00C23DEF"/>
    <w:rsid w:val="00C32868"/>
    <w:rsid w:val="00C346C3"/>
    <w:rsid w:val="00C34E9B"/>
    <w:rsid w:val="00C46201"/>
    <w:rsid w:val="00C679BD"/>
    <w:rsid w:val="00C7574D"/>
    <w:rsid w:val="00C938B7"/>
    <w:rsid w:val="00CA2C82"/>
    <w:rsid w:val="00CA3497"/>
    <w:rsid w:val="00CA7A80"/>
    <w:rsid w:val="00CE3EF6"/>
    <w:rsid w:val="00D436AC"/>
    <w:rsid w:val="00D6135E"/>
    <w:rsid w:val="00D64089"/>
    <w:rsid w:val="00D704FF"/>
    <w:rsid w:val="00D84C32"/>
    <w:rsid w:val="00D84D49"/>
    <w:rsid w:val="00D855C6"/>
    <w:rsid w:val="00DB4B5E"/>
    <w:rsid w:val="00DB664E"/>
    <w:rsid w:val="00DC522B"/>
    <w:rsid w:val="00DE3FD6"/>
    <w:rsid w:val="00DF579C"/>
    <w:rsid w:val="00E045BE"/>
    <w:rsid w:val="00E219B4"/>
    <w:rsid w:val="00E22ADC"/>
    <w:rsid w:val="00E4244B"/>
    <w:rsid w:val="00E5209A"/>
    <w:rsid w:val="00E603E8"/>
    <w:rsid w:val="00E70424"/>
    <w:rsid w:val="00E94024"/>
    <w:rsid w:val="00E95166"/>
    <w:rsid w:val="00EC63DF"/>
    <w:rsid w:val="00ED0474"/>
    <w:rsid w:val="00ED195C"/>
    <w:rsid w:val="00ED7432"/>
    <w:rsid w:val="00ED77AE"/>
    <w:rsid w:val="00EE7737"/>
    <w:rsid w:val="00F1084F"/>
    <w:rsid w:val="00F11E95"/>
    <w:rsid w:val="00F15015"/>
    <w:rsid w:val="00F31695"/>
    <w:rsid w:val="00F5265C"/>
    <w:rsid w:val="00F6025F"/>
    <w:rsid w:val="00F73040"/>
    <w:rsid w:val="00F74CBC"/>
    <w:rsid w:val="00F91F00"/>
    <w:rsid w:val="00F93A80"/>
    <w:rsid w:val="00F94FE8"/>
    <w:rsid w:val="00FB1638"/>
    <w:rsid w:val="00FB2227"/>
    <w:rsid w:val="00FB2D58"/>
    <w:rsid w:val="00FB6889"/>
    <w:rsid w:val="00FC1B1A"/>
    <w:rsid w:val="00FD1BAC"/>
    <w:rsid w:val="00FE0404"/>
    <w:rsid w:val="00FE6E4F"/>
    <w:rsid w:val="00FF38C4"/>
    <w:rsid w:val="062D46C7"/>
    <w:rsid w:val="06AA03F9"/>
    <w:rsid w:val="0ED07D06"/>
    <w:rsid w:val="0F160928"/>
    <w:rsid w:val="13A6698D"/>
    <w:rsid w:val="13D9424D"/>
    <w:rsid w:val="16945A26"/>
    <w:rsid w:val="1842705C"/>
    <w:rsid w:val="1C9645F1"/>
    <w:rsid w:val="1F704B49"/>
    <w:rsid w:val="21086B74"/>
    <w:rsid w:val="27503716"/>
    <w:rsid w:val="283200A9"/>
    <w:rsid w:val="2D121E98"/>
    <w:rsid w:val="2DE032DC"/>
    <w:rsid w:val="2FA63F29"/>
    <w:rsid w:val="2FAE70C0"/>
    <w:rsid w:val="31C123AC"/>
    <w:rsid w:val="31F4081E"/>
    <w:rsid w:val="33416D8A"/>
    <w:rsid w:val="34AB3736"/>
    <w:rsid w:val="39F61C26"/>
    <w:rsid w:val="43992442"/>
    <w:rsid w:val="45F16E31"/>
    <w:rsid w:val="47451093"/>
    <w:rsid w:val="481762EA"/>
    <w:rsid w:val="4D184C0C"/>
    <w:rsid w:val="4E5B0F4C"/>
    <w:rsid w:val="530C7B6D"/>
    <w:rsid w:val="568D1E1F"/>
    <w:rsid w:val="586A5DF2"/>
    <w:rsid w:val="58A83058"/>
    <w:rsid w:val="5DB30F81"/>
    <w:rsid w:val="600807AD"/>
    <w:rsid w:val="6072442F"/>
    <w:rsid w:val="666D1B9A"/>
    <w:rsid w:val="6AF93CB0"/>
    <w:rsid w:val="760203D5"/>
    <w:rsid w:val="76B717F2"/>
    <w:rsid w:val="7C034890"/>
    <w:rsid w:val="7CBE235C"/>
    <w:rsid w:val="7D0B381E"/>
    <w:rsid w:val="7F3D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CCFD5"/>
  <w15:docId w15:val="{1A7B4773-D7B6-4C92-B093-917E5F90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Hyperlink"/>
    <w:basedOn w:val="a0"/>
    <w:uiPriority w:val="99"/>
    <w:unhideWhenUsed/>
    <w:rsid w:val="008D6407"/>
    <w:rPr>
      <w:color w:val="0563C1" w:themeColor="hyperlink"/>
      <w:u w:val="single"/>
    </w:rPr>
  </w:style>
  <w:style w:type="paragraph" w:styleId="ab">
    <w:name w:val="Balloon Text"/>
    <w:basedOn w:val="a"/>
    <w:link w:val="ac"/>
    <w:uiPriority w:val="99"/>
    <w:semiHidden/>
    <w:unhideWhenUsed/>
    <w:rsid w:val="003E06C3"/>
    <w:rPr>
      <w:sz w:val="18"/>
      <w:szCs w:val="18"/>
    </w:rPr>
  </w:style>
  <w:style w:type="character" w:customStyle="1" w:styleId="ac">
    <w:name w:val="批注框文本 字符"/>
    <w:basedOn w:val="a0"/>
    <w:link w:val="ab"/>
    <w:uiPriority w:val="99"/>
    <w:semiHidden/>
    <w:rsid w:val="003E06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mkjy@hi-town.cn" TargetMode="External"/><Relationship Id="rId5" Type="http://schemas.openxmlformats.org/officeDocument/2006/relationships/hyperlink" Target="https://www.hmrcz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hp9999@139.com</dc:creator>
  <cp:lastModifiedBy>admin942</cp:lastModifiedBy>
  <cp:revision>410</cp:revision>
  <cp:lastPrinted>2022-03-11T09:07:00Z</cp:lastPrinted>
  <dcterms:created xsi:type="dcterms:W3CDTF">2021-02-22T07:30:00Z</dcterms:created>
  <dcterms:modified xsi:type="dcterms:W3CDTF">2022-03-11T09:11:00Z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