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附件1：   </w:t>
      </w:r>
    </w:p>
    <w:p>
      <w:pPr>
        <w:spacing w:line="560" w:lineRule="exact"/>
        <w:ind w:firstLine="1980" w:firstLineChars="550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海门市住房和城乡建设局公开招聘购买人员岗位简介表</w:t>
      </w:r>
    </w:p>
    <w:p>
      <w:pPr>
        <w:spacing w:line="560" w:lineRule="exact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719"/>
        <w:gridCol w:w="1276"/>
        <w:gridCol w:w="851"/>
        <w:gridCol w:w="1842"/>
        <w:gridCol w:w="2268"/>
        <w:gridCol w:w="1276"/>
        <w:gridCol w:w="241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招聘单位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招聘岗位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对象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岗位主要工作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海门市房产服务中心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协管文字录入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中文文秘类、法律类、教育类、社会政治类专业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大专及以上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学历，要求有较强的文字和写作功底，做事认真仔细，有较强的事业心和责任心。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非应届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负责单位文字录入、文档整理等日常工作的处理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1年以上工作经验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海门市排水管理中心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涵闸、泵站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非应届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负责单位文字录入等日常工作的处理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1年以上工作经验</w:t>
            </w:r>
          </w:p>
        </w:tc>
      </w:tr>
    </w:tbl>
    <w:p>
      <w:pPr>
        <w:widowControl/>
        <w:spacing w:line="240" w:lineRule="exact"/>
        <w:ind w:firstLine="105" w:firstLineChars="50"/>
        <w:jc w:val="left"/>
      </w:pPr>
      <w:bookmarkStart w:id="0" w:name="_GoBack"/>
      <w:bookmarkEnd w:id="0"/>
      <w:r>
        <w:rPr>
          <w:rFonts w:hint="eastAsia" w:ascii="仿宋_GB2312" w:eastAsia="仿宋_GB2312" w:cs="宋体"/>
          <w:kern w:val="0"/>
          <w:szCs w:val="21"/>
        </w:rPr>
        <w:t>注：专业参考目录为《江苏省</w:t>
      </w:r>
      <w:r>
        <w:rPr>
          <w:rFonts w:ascii="仿宋_GB2312" w:eastAsia="仿宋_GB2312" w:cs="宋体"/>
          <w:kern w:val="0"/>
          <w:szCs w:val="21"/>
        </w:rPr>
        <w:t>2019</w:t>
      </w:r>
      <w:r>
        <w:rPr>
          <w:rFonts w:hint="eastAsia" w:ascii="仿宋_GB2312" w:eastAsia="仿宋_GB2312" w:cs="宋体"/>
          <w:kern w:val="0"/>
          <w:szCs w:val="21"/>
        </w:rPr>
        <w:t>年考试录用公务员专业参考目录》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6C8"/>
    <w:rsid w:val="00391F2B"/>
    <w:rsid w:val="005371F1"/>
    <w:rsid w:val="006946C8"/>
    <w:rsid w:val="006C0D51"/>
    <w:rsid w:val="00A360CE"/>
    <w:rsid w:val="30BF64D7"/>
    <w:rsid w:val="347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2019-06-10T01:57:00Z</dcterms:created>
  <dc:creator>admin</dc:creator>
  <cp:lastModifiedBy>微酸美人</cp:lastModifiedBy>
  <dcterms:modified xsi:type="dcterms:W3CDTF">2020-03-06T01:05:11Z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