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海门市保障房集团下属子公司公开招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聘紧缺人才岗位条件表</w:t>
      </w:r>
    </w:p>
    <w:tbl>
      <w:tblPr>
        <w:tblStyle w:val="4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472"/>
        <w:gridCol w:w="2059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土建工程师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3年以上土建工作经验，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有二级建造师证书或中级及以上职称。熟悉现行的工程标准、规范、具备较强的执行能力、组织协调能力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具有大型企业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机电工程师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大专及以上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5年以上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机电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熟练操作CAD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熟悉现行的工程标准、规范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二级建造师证书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中级及以上职称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或大型企业经验者优先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安全员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大专及以上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3年以上安全岗位工作经验，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有安全员C证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或B证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，熟悉国家有关安全生产的法律、法规、方针、政策和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建筑企业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安全管理有关规定。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有中级及以上职称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或有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项目现场的安全检查、安全教育培训实战经验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优先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考虑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(安装)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hd w:val="clear" w:fill="FFFFFF" w:themeFill="background1"/>
              </w:rPr>
              <w:t>工程管理</w:t>
            </w:r>
            <w:r>
              <w:rPr>
                <w:rFonts w:hint="eastAsia" w:ascii="宋体" w:hAnsi="宋体" w:cs="宋体"/>
                <w:kern w:val="0"/>
                <w:sz w:val="24"/>
                <w:shd w:val="clear" w:fill="FFFFFF" w:themeFill="background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5年以上造价工作经验，有全国中级造价员（安装）及以上证书，熟悉电气、暖通、给排水、智能化等专业工程，掌握工程量清单计价规范和定额，能独立编制预算。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装修预算员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3年以上装修工程现场预决算经验，有造价员证，熟悉工程建设专业知识，熟悉公共建筑工程，掌握相关定额、清单，具有大型施工企业经验者优先考虑。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桩基施工员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3年以上各类桩基、支护现场施工经验，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施工员证（江苏地区）。熟悉国家相关政策法规，具有地基基础专业企业施工经验者优先考虑。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机电施工员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3年以上建设工程行业相关工作经验，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机电二级建造师以上资质和施工员证（江苏地区）。熟悉给排水、暖通、电气等专业知识，熟悉国家相关政策法规，熟悉排水、暖通等施工全过程。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土建施工员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3年以上建筑施工现场施工管理经验，有施工员证（江苏地区），熟悉工程建设专业知识，熟悉国家相关政策法规，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有二级建造师证书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资料员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3年以上建筑施工现做资料工作经验，有资料员证（江苏地区），熟悉工程建设专业知识，能独立完成项目资料，具有大型施工企业经验者优先考虑。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材料员 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年以上建筑施工单位工作经验，能适应经常出差、加班。具备工民建材料相关专业知识，熟悉工程建设领域建材供应商情况；熟悉招标、询价采购程序，具备良好的商务谈判能力和沟通协调能力。具有贸易、建材、工程等相关资质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和职称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前期专员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应届毕业生，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全日制本科毕业，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建筑工程或工程管理类等相关专业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党员、学生干部优先考虑；非应届毕业生，有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年以上房地产公司前期报批相关工作经验。熟悉各部门流程，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具有独立的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公建、商住项目报批、报建相关经历者优先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项目管理（房地产开发）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5年以上房地产开发行业相关工作经验，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有一级建造师证书。熟悉工程建设专业知识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国家相关政策法规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房地产开发项目全过程管理。</w:t>
            </w:r>
            <w:bookmarkStart w:id="0" w:name="_GoBack"/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担任过项目负责人，独立管理过房地产项目整体开发的，可适当放宽年龄和资格证书限制。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财务专员  （劳务派遣）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财务、会计、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年以上大中型企业总账工作经验，熟悉国家相关财经税收政策法规，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有中级会计师及以上职称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或资格证书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者优先考虑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ind w:left="210" w:hanging="210" w:hangingChars="100"/>
        <w:rPr>
          <w:rFonts w:hint="eastAsia" w:cs="宋体" w:eastAsiaTheme="minorEastAsia"/>
          <w:sz w:val="24"/>
          <w:lang w:eastAsia="zh-CN"/>
        </w:rPr>
      </w:pPr>
      <w:r>
        <w:rPr>
          <w:rFonts w:hint="eastAsia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注：招聘岗位人员年龄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周岁以下是指出生时间为19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年1月1日（含）以后出生的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年龄35周岁以下是指出生时间为1984年1月1日（含）以后出生的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37C72FF"/>
    <w:rsid w:val="044F120F"/>
    <w:rsid w:val="048B09E8"/>
    <w:rsid w:val="04C0063A"/>
    <w:rsid w:val="068E003E"/>
    <w:rsid w:val="08371335"/>
    <w:rsid w:val="0C075121"/>
    <w:rsid w:val="0C487A78"/>
    <w:rsid w:val="0E5F6E05"/>
    <w:rsid w:val="0E9570B1"/>
    <w:rsid w:val="0EFD124C"/>
    <w:rsid w:val="0FD52A04"/>
    <w:rsid w:val="10145185"/>
    <w:rsid w:val="124B55B2"/>
    <w:rsid w:val="12567E36"/>
    <w:rsid w:val="12FC5A84"/>
    <w:rsid w:val="13460D57"/>
    <w:rsid w:val="14751F3B"/>
    <w:rsid w:val="16257C41"/>
    <w:rsid w:val="16B274CC"/>
    <w:rsid w:val="186F4B51"/>
    <w:rsid w:val="18F960DF"/>
    <w:rsid w:val="1B125938"/>
    <w:rsid w:val="1BD60A0C"/>
    <w:rsid w:val="1C2A1158"/>
    <w:rsid w:val="1E176E4C"/>
    <w:rsid w:val="1E720B3E"/>
    <w:rsid w:val="215C7126"/>
    <w:rsid w:val="229A76F1"/>
    <w:rsid w:val="242A6293"/>
    <w:rsid w:val="24EC2684"/>
    <w:rsid w:val="2523106C"/>
    <w:rsid w:val="25537D48"/>
    <w:rsid w:val="256235FD"/>
    <w:rsid w:val="256B5043"/>
    <w:rsid w:val="262A415A"/>
    <w:rsid w:val="26412478"/>
    <w:rsid w:val="28053FAE"/>
    <w:rsid w:val="284F6AD8"/>
    <w:rsid w:val="287F6953"/>
    <w:rsid w:val="28E6079D"/>
    <w:rsid w:val="28FA6DB6"/>
    <w:rsid w:val="29841386"/>
    <w:rsid w:val="29B452D0"/>
    <w:rsid w:val="2B827405"/>
    <w:rsid w:val="2BFD1E0C"/>
    <w:rsid w:val="2C565E72"/>
    <w:rsid w:val="2C6B2B8A"/>
    <w:rsid w:val="2D8A2FF0"/>
    <w:rsid w:val="2ED56A85"/>
    <w:rsid w:val="2F36423D"/>
    <w:rsid w:val="2FA07552"/>
    <w:rsid w:val="2FB95D82"/>
    <w:rsid w:val="2FD91E94"/>
    <w:rsid w:val="304C4F46"/>
    <w:rsid w:val="30D8375F"/>
    <w:rsid w:val="31E256CE"/>
    <w:rsid w:val="327F3D72"/>
    <w:rsid w:val="32986299"/>
    <w:rsid w:val="33A64440"/>
    <w:rsid w:val="33F75EDB"/>
    <w:rsid w:val="33F8291D"/>
    <w:rsid w:val="34AB39C2"/>
    <w:rsid w:val="391E10C3"/>
    <w:rsid w:val="39244D51"/>
    <w:rsid w:val="3976182A"/>
    <w:rsid w:val="39ED0BC5"/>
    <w:rsid w:val="3A5364CB"/>
    <w:rsid w:val="3A693C26"/>
    <w:rsid w:val="3B175B27"/>
    <w:rsid w:val="3B530512"/>
    <w:rsid w:val="3C2C585D"/>
    <w:rsid w:val="3C422CEF"/>
    <w:rsid w:val="3C9B2F64"/>
    <w:rsid w:val="3CA60DC8"/>
    <w:rsid w:val="3DE647D5"/>
    <w:rsid w:val="3E937097"/>
    <w:rsid w:val="3F0B14EF"/>
    <w:rsid w:val="3FFC4205"/>
    <w:rsid w:val="40184090"/>
    <w:rsid w:val="40BD18DF"/>
    <w:rsid w:val="40EE6FFF"/>
    <w:rsid w:val="4130096E"/>
    <w:rsid w:val="415E2C14"/>
    <w:rsid w:val="419578AE"/>
    <w:rsid w:val="43B32EB3"/>
    <w:rsid w:val="440467BE"/>
    <w:rsid w:val="441D46ED"/>
    <w:rsid w:val="4432366B"/>
    <w:rsid w:val="44873830"/>
    <w:rsid w:val="449D1706"/>
    <w:rsid w:val="45786F10"/>
    <w:rsid w:val="45CA2025"/>
    <w:rsid w:val="470A16F9"/>
    <w:rsid w:val="470D1B17"/>
    <w:rsid w:val="477C011C"/>
    <w:rsid w:val="47AA1EE2"/>
    <w:rsid w:val="49CD65CF"/>
    <w:rsid w:val="4A4626D3"/>
    <w:rsid w:val="4B5573DC"/>
    <w:rsid w:val="4C4853CF"/>
    <w:rsid w:val="4D832096"/>
    <w:rsid w:val="4DEB1F68"/>
    <w:rsid w:val="4DFD1704"/>
    <w:rsid w:val="4E0C2209"/>
    <w:rsid w:val="4E38166C"/>
    <w:rsid w:val="4EF504C4"/>
    <w:rsid w:val="4F4972F9"/>
    <w:rsid w:val="50856CAA"/>
    <w:rsid w:val="518B260F"/>
    <w:rsid w:val="52D73997"/>
    <w:rsid w:val="53753C24"/>
    <w:rsid w:val="552955B9"/>
    <w:rsid w:val="55691084"/>
    <w:rsid w:val="56331997"/>
    <w:rsid w:val="56650A6C"/>
    <w:rsid w:val="568C41D8"/>
    <w:rsid w:val="572C078B"/>
    <w:rsid w:val="57A315CF"/>
    <w:rsid w:val="57AD342A"/>
    <w:rsid w:val="57EF628B"/>
    <w:rsid w:val="57FF3BAC"/>
    <w:rsid w:val="5936729A"/>
    <w:rsid w:val="59FC7D57"/>
    <w:rsid w:val="5B55259E"/>
    <w:rsid w:val="5C346156"/>
    <w:rsid w:val="5D8F4304"/>
    <w:rsid w:val="5E0D5A14"/>
    <w:rsid w:val="609B1AF0"/>
    <w:rsid w:val="60B864B3"/>
    <w:rsid w:val="60D3534C"/>
    <w:rsid w:val="60EB1F40"/>
    <w:rsid w:val="60F972DA"/>
    <w:rsid w:val="612B46A4"/>
    <w:rsid w:val="616878DB"/>
    <w:rsid w:val="62696E99"/>
    <w:rsid w:val="62EB5183"/>
    <w:rsid w:val="644F483B"/>
    <w:rsid w:val="646158FF"/>
    <w:rsid w:val="66544BB2"/>
    <w:rsid w:val="67FA3884"/>
    <w:rsid w:val="683B3001"/>
    <w:rsid w:val="6902220B"/>
    <w:rsid w:val="693D2E3B"/>
    <w:rsid w:val="69F14103"/>
    <w:rsid w:val="6B634FAA"/>
    <w:rsid w:val="6BC95157"/>
    <w:rsid w:val="6CA80211"/>
    <w:rsid w:val="6CD47FDF"/>
    <w:rsid w:val="6F1E5A1C"/>
    <w:rsid w:val="724665BE"/>
    <w:rsid w:val="72954962"/>
    <w:rsid w:val="732B57BA"/>
    <w:rsid w:val="75313FB0"/>
    <w:rsid w:val="76DB06E4"/>
    <w:rsid w:val="773B2F52"/>
    <w:rsid w:val="7744554A"/>
    <w:rsid w:val="78120902"/>
    <w:rsid w:val="7AE441D2"/>
    <w:rsid w:val="7BA15822"/>
    <w:rsid w:val="7BAF1941"/>
    <w:rsid w:val="7ED74B7E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284</Words>
  <Characters>1623</Characters>
  <Lines>13</Lines>
  <Paragraphs>3</Paragraphs>
  <TotalTime>30</TotalTime>
  <ScaleCrop>false</ScaleCrop>
  <LinksUpToDate>false</LinksUpToDate>
  <CharactersWithSpaces>1904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2019-12-16T00:48:00Z</cp:lastPrinted>
  <dcterms:modified xsi:type="dcterms:W3CDTF">2019-12-16T01:35:00Z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